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2" w:rsidRPr="00BE0F12" w:rsidRDefault="004144D8" w:rsidP="00BE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0F12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Pr="00BE0F12" w:rsidRDefault="004144D8" w:rsidP="00BE0F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F12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BE0F12" w:rsidRPr="00BE0F12">
        <w:rPr>
          <w:rFonts w:ascii="Times New Roman" w:hAnsi="Times New Roman" w:cs="Times New Roman"/>
          <w:b/>
          <w:sz w:val="28"/>
          <w:szCs w:val="28"/>
        </w:rPr>
        <w:t>Относовского</w:t>
      </w:r>
      <w:r w:rsidRPr="00BE0F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4144D8" w:rsidRPr="00BE0F12" w:rsidRDefault="004144D8" w:rsidP="00BE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4D8" w:rsidRPr="00EC522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F12">
        <w:rPr>
          <w:rFonts w:ascii="Times New Roman" w:hAnsi="Times New Roman" w:cs="Times New Roman"/>
          <w:sz w:val="28"/>
          <w:szCs w:val="28"/>
        </w:rPr>
        <w:t>г. Вязьма</w:t>
      </w:r>
      <w:r w:rsidRPr="00BE0F12">
        <w:rPr>
          <w:rFonts w:ascii="Times New Roman" w:hAnsi="Times New Roman" w:cs="Times New Roman"/>
          <w:sz w:val="28"/>
          <w:szCs w:val="28"/>
        </w:rPr>
        <w:tab/>
      </w:r>
      <w:r w:rsidRPr="00BE0F12">
        <w:rPr>
          <w:rFonts w:ascii="Times New Roman" w:hAnsi="Times New Roman" w:cs="Times New Roman"/>
          <w:sz w:val="28"/>
          <w:szCs w:val="28"/>
        </w:rPr>
        <w:tab/>
      </w:r>
      <w:r w:rsidRPr="00BE0F12">
        <w:rPr>
          <w:rFonts w:ascii="Times New Roman" w:hAnsi="Times New Roman" w:cs="Times New Roman"/>
          <w:sz w:val="28"/>
          <w:szCs w:val="28"/>
        </w:rPr>
        <w:tab/>
      </w:r>
      <w:r w:rsidRPr="00BE0F12">
        <w:rPr>
          <w:rFonts w:ascii="Times New Roman" w:hAnsi="Times New Roman" w:cs="Times New Roman"/>
          <w:sz w:val="28"/>
          <w:szCs w:val="28"/>
        </w:rPr>
        <w:tab/>
      </w:r>
      <w:r w:rsidRPr="00BE0F12">
        <w:rPr>
          <w:rFonts w:ascii="Times New Roman" w:hAnsi="Times New Roman" w:cs="Times New Roman"/>
          <w:sz w:val="28"/>
          <w:szCs w:val="28"/>
        </w:rPr>
        <w:tab/>
      </w:r>
      <w:r w:rsidRPr="00BE0F12">
        <w:rPr>
          <w:rFonts w:ascii="Times New Roman" w:hAnsi="Times New Roman" w:cs="Times New Roman"/>
          <w:sz w:val="28"/>
          <w:szCs w:val="28"/>
        </w:rPr>
        <w:tab/>
      </w:r>
      <w:r w:rsidRPr="00BE0F12">
        <w:rPr>
          <w:rFonts w:ascii="Times New Roman" w:hAnsi="Times New Roman" w:cs="Times New Roman"/>
          <w:sz w:val="28"/>
          <w:szCs w:val="28"/>
        </w:rPr>
        <w:tab/>
      </w:r>
      <w:r w:rsidRPr="00BE0F12">
        <w:rPr>
          <w:rFonts w:ascii="Times New Roman" w:hAnsi="Times New Roman" w:cs="Times New Roman"/>
          <w:sz w:val="28"/>
          <w:szCs w:val="28"/>
        </w:rPr>
        <w:tab/>
      </w:r>
      <w:r w:rsidRPr="00BE0F1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C5221">
        <w:rPr>
          <w:rFonts w:ascii="Times New Roman" w:hAnsi="Times New Roman" w:cs="Times New Roman"/>
          <w:sz w:val="28"/>
          <w:szCs w:val="28"/>
        </w:rPr>
        <w:t>0</w:t>
      </w:r>
      <w:r w:rsidR="00252EC7" w:rsidRPr="00EC5221">
        <w:rPr>
          <w:rFonts w:ascii="Times New Roman" w:hAnsi="Times New Roman" w:cs="Times New Roman"/>
          <w:sz w:val="28"/>
          <w:szCs w:val="28"/>
        </w:rPr>
        <w:t>8</w:t>
      </w:r>
      <w:r w:rsidRPr="00EC5221">
        <w:rPr>
          <w:rFonts w:ascii="Times New Roman" w:hAnsi="Times New Roman" w:cs="Times New Roman"/>
          <w:sz w:val="28"/>
          <w:szCs w:val="28"/>
        </w:rPr>
        <w:t>.0</w:t>
      </w:r>
      <w:r w:rsidR="00BE0F12" w:rsidRPr="00EC5221">
        <w:rPr>
          <w:rFonts w:ascii="Times New Roman" w:hAnsi="Times New Roman" w:cs="Times New Roman"/>
          <w:sz w:val="28"/>
          <w:szCs w:val="28"/>
        </w:rPr>
        <w:t>9</w:t>
      </w:r>
      <w:r w:rsidRPr="00EC5221">
        <w:rPr>
          <w:rFonts w:ascii="Times New Roman" w:hAnsi="Times New Roman" w:cs="Times New Roman"/>
          <w:sz w:val="28"/>
          <w:szCs w:val="28"/>
        </w:rPr>
        <w:t>.2017 года</w:t>
      </w:r>
    </w:p>
    <w:p w:rsidR="004144D8" w:rsidRPr="00BE0F12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BE0F12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12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Pr="00BE0F12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BE0F12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F12">
        <w:rPr>
          <w:rFonts w:ascii="Times New Roman" w:hAnsi="Times New Roman" w:cs="Times New Roman"/>
          <w:sz w:val="28"/>
          <w:szCs w:val="28"/>
        </w:rPr>
        <w:tab/>
        <w:t xml:space="preserve">Экспертно – аналитическое мероприятие по анализу исполнения бюджета </w:t>
      </w:r>
      <w:r w:rsidR="00BE0F12" w:rsidRPr="00BE0F12">
        <w:rPr>
          <w:rFonts w:ascii="Times New Roman" w:hAnsi="Times New Roman" w:cs="Times New Roman"/>
          <w:sz w:val="28"/>
          <w:szCs w:val="28"/>
        </w:rPr>
        <w:t>Относовского</w:t>
      </w:r>
      <w:r w:rsidRPr="00BE0F1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2.2.1</w:t>
      </w:r>
      <w:r w:rsidR="00BE0F12" w:rsidRPr="00BE0F12">
        <w:rPr>
          <w:rFonts w:ascii="Times New Roman" w:hAnsi="Times New Roman" w:cs="Times New Roman"/>
          <w:sz w:val="28"/>
          <w:szCs w:val="28"/>
        </w:rPr>
        <w:t>4</w:t>
      </w:r>
      <w:r w:rsidRPr="00BE0F12">
        <w:rPr>
          <w:rFonts w:ascii="Times New Roman" w:hAnsi="Times New Roman" w:cs="Times New Roman"/>
          <w:sz w:val="28"/>
          <w:szCs w:val="28"/>
        </w:rPr>
        <w:t>).</w:t>
      </w:r>
    </w:p>
    <w:p w:rsidR="004144D8" w:rsidRPr="00BE0F12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F12">
        <w:rPr>
          <w:rFonts w:ascii="Times New Roman" w:hAnsi="Times New Roman" w:cs="Times New Roman"/>
          <w:sz w:val="28"/>
          <w:szCs w:val="28"/>
        </w:rPr>
        <w:tab/>
        <w:t>Проверка осуществлялась в соответствии с:</w:t>
      </w:r>
    </w:p>
    <w:p w:rsidR="004144D8" w:rsidRPr="00BE0F12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F12"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Pr="00BE0F12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F12">
        <w:rPr>
          <w:rFonts w:ascii="Times New Roman" w:hAnsi="Times New Roman" w:cs="Times New Roman"/>
          <w:sz w:val="28"/>
          <w:szCs w:val="28"/>
        </w:rPr>
        <w:t>- Бюджетн</w:t>
      </w:r>
      <w:r w:rsidR="00BE0F12" w:rsidRPr="00BE0F12">
        <w:rPr>
          <w:rFonts w:ascii="Times New Roman" w:hAnsi="Times New Roman" w:cs="Times New Roman"/>
          <w:sz w:val="28"/>
          <w:szCs w:val="28"/>
        </w:rPr>
        <w:t>ым</w:t>
      </w:r>
      <w:r w:rsidRPr="00BE0F1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E0F12" w:rsidRPr="00BE0F12">
        <w:rPr>
          <w:rFonts w:ascii="Times New Roman" w:hAnsi="Times New Roman" w:cs="Times New Roman"/>
          <w:sz w:val="28"/>
          <w:szCs w:val="28"/>
        </w:rPr>
        <w:t>ом</w:t>
      </w:r>
      <w:r w:rsidRPr="00BE0F12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РФ);</w:t>
      </w:r>
    </w:p>
    <w:p w:rsidR="004144D8" w:rsidRPr="00BE0F12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F12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Смоленск5ой области, утвержденным решением Вяземского районного Совета депутатов от 29.04.2015 №27;</w:t>
      </w:r>
    </w:p>
    <w:p w:rsidR="00171D1E" w:rsidRPr="003C55C0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C0">
        <w:rPr>
          <w:rFonts w:ascii="Times New Roman" w:hAnsi="Times New Roman" w:cs="Times New Roman"/>
          <w:sz w:val="28"/>
          <w:szCs w:val="28"/>
        </w:rPr>
        <w:t xml:space="preserve">- Соглашением от </w:t>
      </w:r>
      <w:r w:rsidR="00171D1E" w:rsidRPr="003C55C0">
        <w:rPr>
          <w:rFonts w:ascii="Times New Roman" w:hAnsi="Times New Roman" w:cs="Times New Roman"/>
          <w:sz w:val="28"/>
          <w:szCs w:val="28"/>
        </w:rPr>
        <w:t>31.05.2012 №</w:t>
      </w:r>
      <w:r w:rsidR="003C55C0" w:rsidRPr="003C55C0">
        <w:rPr>
          <w:rFonts w:ascii="Times New Roman" w:hAnsi="Times New Roman" w:cs="Times New Roman"/>
          <w:sz w:val="28"/>
          <w:szCs w:val="28"/>
        </w:rPr>
        <w:t>14</w:t>
      </w:r>
      <w:r w:rsidR="00171D1E" w:rsidRPr="003C55C0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3C55C0" w:rsidRPr="003C55C0">
        <w:rPr>
          <w:rFonts w:ascii="Times New Roman" w:hAnsi="Times New Roman" w:cs="Times New Roman"/>
          <w:sz w:val="28"/>
          <w:szCs w:val="28"/>
        </w:rPr>
        <w:t>Относовского</w:t>
      </w:r>
      <w:r w:rsidR="00171D1E" w:rsidRPr="003C55C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контроля» (пункт 1.2);</w:t>
      </w:r>
    </w:p>
    <w:p w:rsidR="004144D8" w:rsidRPr="00DD6E64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E64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</w:t>
      </w:r>
      <w:r w:rsidR="00DD6E64" w:rsidRPr="00DD6E64">
        <w:rPr>
          <w:rFonts w:ascii="Times New Roman" w:hAnsi="Times New Roman" w:cs="Times New Roman"/>
          <w:sz w:val="28"/>
          <w:szCs w:val="28"/>
        </w:rPr>
        <w:t>Относовском</w:t>
      </w:r>
      <w:r w:rsidRPr="00DD6E6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DD6E64" w:rsidRPr="00DD6E64">
        <w:rPr>
          <w:rFonts w:ascii="Times New Roman" w:hAnsi="Times New Roman" w:cs="Times New Roman"/>
          <w:sz w:val="28"/>
          <w:szCs w:val="28"/>
        </w:rPr>
        <w:t>В</w:t>
      </w:r>
      <w:r w:rsidRPr="00DD6E64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области, утвержденным решением Совета депутатов </w:t>
      </w:r>
      <w:r w:rsidR="00DD6E64" w:rsidRPr="00DD6E64">
        <w:rPr>
          <w:rFonts w:ascii="Times New Roman" w:hAnsi="Times New Roman" w:cs="Times New Roman"/>
          <w:sz w:val="28"/>
          <w:szCs w:val="28"/>
        </w:rPr>
        <w:t>Относовского</w:t>
      </w:r>
      <w:r w:rsidRPr="00DD6E6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DD6E64" w:rsidRPr="00DD6E64">
        <w:rPr>
          <w:rFonts w:ascii="Times New Roman" w:hAnsi="Times New Roman" w:cs="Times New Roman"/>
          <w:sz w:val="28"/>
          <w:szCs w:val="28"/>
        </w:rPr>
        <w:t>1</w:t>
      </w:r>
      <w:r w:rsidRPr="00DD6E64">
        <w:rPr>
          <w:rFonts w:ascii="Times New Roman" w:hAnsi="Times New Roman" w:cs="Times New Roman"/>
          <w:sz w:val="28"/>
          <w:szCs w:val="28"/>
        </w:rPr>
        <w:t>1.1</w:t>
      </w:r>
      <w:r w:rsidR="00DD6E64" w:rsidRPr="00DD6E64">
        <w:rPr>
          <w:rFonts w:ascii="Times New Roman" w:hAnsi="Times New Roman" w:cs="Times New Roman"/>
          <w:sz w:val="28"/>
          <w:szCs w:val="28"/>
        </w:rPr>
        <w:t>1</w:t>
      </w:r>
      <w:r w:rsidRPr="00DD6E64">
        <w:rPr>
          <w:rFonts w:ascii="Times New Roman" w:hAnsi="Times New Roman" w:cs="Times New Roman"/>
          <w:sz w:val="28"/>
          <w:szCs w:val="28"/>
        </w:rPr>
        <w:t>.2016 №</w:t>
      </w:r>
      <w:r w:rsidR="00DD6E64" w:rsidRPr="00DD6E64">
        <w:rPr>
          <w:rFonts w:ascii="Times New Roman" w:hAnsi="Times New Roman" w:cs="Times New Roman"/>
          <w:sz w:val="28"/>
          <w:szCs w:val="28"/>
        </w:rPr>
        <w:t>30 с изменениями от 02.12.2016 №34</w:t>
      </w:r>
      <w:r w:rsidRPr="00DD6E64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 в </w:t>
      </w:r>
      <w:r w:rsidR="00DD6E64" w:rsidRPr="00DD6E64">
        <w:rPr>
          <w:rFonts w:ascii="Times New Roman" w:hAnsi="Times New Roman" w:cs="Times New Roman"/>
          <w:sz w:val="28"/>
          <w:szCs w:val="28"/>
        </w:rPr>
        <w:t>Относовском</w:t>
      </w:r>
      <w:r w:rsidRPr="00DD6E64">
        <w:rPr>
          <w:rFonts w:ascii="Times New Roman" w:hAnsi="Times New Roman" w:cs="Times New Roman"/>
          <w:sz w:val="28"/>
          <w:szCs w:val="28"/>
        </w:rPr>
        <w:t xml:space="preserve"> сельском поселении);</w:t>
      </w:r>
    </w:p>
    <w:p w:rsidR="00171D1E" w:rsidRPr="00087298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298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087298" w:rsidRPr="00087298">
        <w:rPr>
          <w:rFonts w:ascii="Times New Roman" w:hAnsi="Times New Roman" w:cs="Times New Roman"/>
          <w:sz w:val="28"/>
          <w:szCs w:val="28"/>
        </w:rPr>
        <w:t>Относовского</w:t>
      </w:r>
      <w:r w:rsidRPr="0008729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171D1E" w:rsidRPr="00087298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298"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Смоленской области от 05.05.2012 №1.</w:t>
      </w:r>
    </w:p>
    <w:p w:rsidR="008C487F" w:rsidRPr="00BB1578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78">
        <w:rPr>
          <w:rFonts w:ascii="Times New Roman" w:hAnsi="Times New Roman" w:cs="Times New Roman"/>
          <w:sz w:val="28"/>
          <w:szCs w:val="28"/>
        </w:rPr>
        <w:tab/>
        <w:t xml:space="preserve">Оперативный отчет об исполнении </w:t>
      </w:r>
      <w:r w:rsidR="00BB1578" w:rsidRPr="00BB1578">
        <w:rPr>
          <w:rFonts w:ascii="Times New Roman" w:hAnsi="Times New Roman" w:cs="Times New Roman"/>
          <w:sz w:val="28"/>
          <w:szCs w:val="28"/>
        </w:rPr>
        <w:t>Относовского</w:t>
      </w:r>
      <w:r w:rsidRPr="00BB157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подготовлен инспектором Контроль</w:t>
      </w:r>
      <w:r w:rsidR="009A61F1" w:rsidRPr="00BB1578">
        <w:rPr>
          <w:rFonts w:ascii="Times New Roman" w:hAnsi="Times New Roman" w:cs="Times New Roman"/>
          <w:sz w:val="28"/>
          <w:szCs w:val="28"/>
        </w:rPr>
        <w:t>но – ревизионной комиссии муниципального образования «Вяземский район» Смоленской области Агафоновой Н. В..</w:t>
      </w:r>
    </w:p>
    <w:p w:rsidR="00171D1E" w:rsidRPr="004E1C6E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C6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Представленный Администрацией </w:t>
      </w:r>
      <w:r w:rsidR="00EB0F15" w:rsidRPr="004E1C6E">
        <w:rPr>
          <w:rFonts w:ascii="Times New Roman" w:hAnsi="Times New Roman" w:cs="Times New Roman"/>
          <w:sz w:val="28"/>
          <w:szCs w:val="28"/>
        </w:rPr>
        <w:t>Относовского</w:t>
      </w:r>
      <w:r w:rsidRPr="004E1C6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Администрация) отчет об исполнении бюджета </w:t>
      </w:r>
      <w:r w:rsidR="00EB0F15" w:rsidRPr="004E1C6E">
        <w:rPr>
          <w:rFonts w:ascii="Times New Roman" w:hAnsi="Times New Roman" w:cs="Times New Roman"/>
          <w:sz w:val="28"/>
          <w:szCs w:val="28"/>
        </w:rPr>
        <w:t>Относовского</w:t>
      </w:r>
      <w:r w:rsidRPr="004E1C6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соответствует требованиями статьи 264.2 (пункт 3 и пункт 5) БК РФ статье 14 Положения о бюджетном процессе в </w:t>
      </w:r>
      <w:r w:rsidR="004E1C6E" w:rsidRPr="004E1C6E">
        <w:rPr>
          <w:rFonts w:ascii="Times New Roman" w:hAnsi="Times New Roman" w:cs="Times New Roman"/>
          <w:sz w:val="28"/>
          <w:szCs w:val="28"/>
        </w:rPr>
        <w:t>Относовском</w:t>
      </w:r>
      <w:r w:rsidRPr="004E1C6E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области.</w:t>
      </w:r>
    </w:p>
    <w:p w:rsidR="008C487F" w:rsidRPr="00B56D01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01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7512B3" w:rsidRPr="00B56D01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B56D01">
        <w:rPr>
          <w:rFonts w:ascii="Times New Roman" w:hAnsi="Times New Roman" w:cs="Times New Roman"/>
          <w:sz w:val="28"/>
          <w:szCs w:val="28"/>
        </w:rPr>
        <w:t xml:space="preserve"> </w:t>
      </w:r>
      <w:r w:rsidR="00B56D01" w:rsidRPr="00B56D01">
        <w:rPr>
          <w:rFonts w:ascii="Times New Roman" w:hAnsi="Times New Roman" w:cs="Times New Roman"/>
          <w:sz w:val="28"/>
          <w:szCs w:val="28"/>
        </w:rPr>
        <w:t>постановлением</w:t>
      </w:r>
      <w:r w:rsidR="00303189" w:rsidRPr="00B56D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56D01" w:rsidRPr="00B56D01">
        <w:rPr>
          <w:rFonts w:ascii="Times New Roman" w:hAnsi="Times New Roman" w:cs="Times New Roman"/>
          <w:sz w:val="28"/>
          <w:szCs w:val="28"/>
        </w:rPr>
        <w:t>Относовского</w:t>
      </w:r>
      <w:r w:rsidR="00303189" w:rsidRPr="00B56D0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B56D01" w:rsidRPr="00B56D01">
        <w:rPr>
          <w:rFonts w:ascii="Times New Roman" w:hAnsi="Times New Roman" w:cs="Times New Roman"/>
          <w:sz w:val="28"/>
          <w:szCs w:val="28"/>
        </w:rPr>
        <w:t>14</w:t>
      </w:r>
      <w:r w:rsidR="00303189" w:rsidRPr="00B56D01">
        <w:rPr>
          <w:rFonts w:ascii="Times New Roman" w:hAnsi="Times New Roman" w:cs="Times New Roman"/>
          <w:sz w:val="28"/>
          <w:szCs w:val="28"/>
        </w:rPr>
        <w:t>.0</w:t>
      </w:r>
      <w:r w:rsidR="00B56D01" w:rsidRPr="00B56D01">
        <w:rPr>
          <w:rFonts w:ascii="Times New Roman" w:hAnsi="Times New Roman" w:cs="Times New Roman"/>
          <w:sz w:val="28"/>
          <w:szCs w:val="28"/>
        </w:rPr>
        <w:t>8</w:t>
      </w:r>
      <w:r w:rsidR="00303189" w:rsidRPr="00B56D01">
        <w:rPr>
          <w:rFonts w:ascii="Times New Roman" w:hAnsi="Times New Roman" w:cs="Times New Roman"/>
          <w:sz w:val="28"/>
          <w:szCs w:val="28"/>
        </w:rPr>
        <w:t xml:space="preserve">.2017 </w:t>
      </w:r>
      <w:r w:rsidR="00EB6A5C" w:rsidRPr="00B56D01">
        <w:rPr>
          <w:rFonts w:ascii="Times New Roman" w:hAnsi="Times New Roman" w:cs="Times New Roman"/>
          <w:sz w:val="28"/>
          <w:szCs w:val="28"/>
        </w:rPr>
        <w:t>№</w:t>
      </w:r>
      <w:r w:rsidR="00B56D01" w:rsidRPr="00B56D01">
        <w:rPr>
          <w:rFonts w:ascii="Times New Roman" w:hAnsi="Times New Roman" w:cs="Times New Roman"/>
          <w:sz w:val="28"/>
          <w:szCs w:val="28"/>
        </w:rPr>
        <w:t>62</w:t>
      </w:r>
      <w:r w:rsidR="00EB6A5C" w:rsidRPr="00B56D01">
        <w:rPr>
          <w:rFonts w:ascii="Times New Roman" w:hAnsi="Times New Roman" w:cs="Times New Roman"/>
          <w:sz w:val="28"/>
          <w:szCs w:val="28"/>
        </w:rPr>
        <w:t xml:space="preserve"> «Об исполнении бюджета </w:t>
      </w:r>
      <w:r w:rsidR="00B56D01" w:rsidRPr="00B56D01">
        <w:rPr>
          <w:rFonts w:ascii="Times New Roman" w:hAnsi="Times New Roman" w:cs="Times New Roman"/>
          <w:sz w:val="28"/>
          <w:szCs w:val="28"/>
        </w:rPr>
        <w:t>Относовского</w:t>
      </w:r>
      <w:r w:rsidR="00EB6A5C" w:rsidRPr="00B56D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56D01" w:rsidRPr="00B56D01">
        <w:rPr>
          <w:rFonts w:ascii="Times New Roman" w:hAnsi="Times New Roman" w:cs="Times New Roman"/>
          <w:sz w:val="28"/>
          <w:szCs w:val="28"/>
        </w:rPr>
        <w:t>В</w:t>
      </w:r>
      <w:r w:rsidR="00EB6A5C" w:rsidRPr="00B56D01">
        <w:rPr>
          <w:rFonts w:ascii="Times New Roman" w:hAnsi="Times New Roman" w:cs="Times New Roman"/>
          <w:sz w:val="28"/>
          <w:szCs w:val="28"/>
        </w:rPr>
        <w:t>яземского района Смоленской области за 1 полугодие 2017 года»</w:t>
      </w:r>
      <w:r w:rsidR="00304C67" w:rsidRPr="00B56D01">
        <w:rPr>
          <w:rFonts w:ascii="Times New Roman" w:hAnsi="Times New Roman" w:cs="Times New Roman"/>
          <w:sz w:val="28"/>
          <w:szCs w:val="28"/>
        </w:rPr>
        <w:t>.</w:t>
      </w:r>
    </w:p>
    <w:p w:rsidR="00304C67" w:rsidRDefault="004113DE" w:rsidP="0041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C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23BC">
        <w:rPr>
          <w:rFonts w:ascii="Times New Roman" w:hAnsi="Times New Roman" w:cs="Times New Roman"/>
          <w:sz w:val="28"/>
          <w:szCs w:val="28"/>
        </w:rPr>
        <w:t>ревизионная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BC">
        <w:rPr>
          <w:rFonts w:ascii="Times New Roman" w:hAnsi="Times New Roman" w:cs="Times New Roman"/>
          <w:sz w:val="28"/>
          <w:szCs w:val="28"/>
        </w:rPr>
        <w:t xml:space="preserve">комиссия в дальнейшем рекомендует отчёт об исполнении бюджета сельского поселения утверждать в соответствии с п.1 ст.14 гл.2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Относовском</w:t>
      </w:r>
      <w:r w:rsidRPr="00EA23BC">
        <w:rPr>
          <w:rFonts w:ascii="Times New Roman" w:hAnsi="Times New Roman" w:cs="Times New Roman"/>
          <w:sz w:val="28"/>
          <w:szCs w:val="28"/>
        </w:rPr>
        <w:t xml:space="preserve"> сельском поселении (распоряжением).</w:t>
      </w:r>
    </w:p>
    <w:p w:rsidR="004113DE" w:rsidRPr="00E00CF3" w:rsidRDefault="004113DE" w:rsidP="00E0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E00CF3" w:rsidRDefault="00304C67" w:rsidP="00E00CF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CF3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E00CF3" w:rsidRPr="00E00CF3">
        <w:rPr>
          <w:rFonts w:ascii="Times New Roman" w:hAnsi="Times New Roman" w:cs="Times New Roman"/>
          <w:b/>
          <w:sz w:val="28"/>
          <w:szCs w:val="28"/>
        </w:rPr>
        <w:t>Относовского</w:t>
      </w:r>
      <w:r w:rsidRPr="00E00C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F04F00">
        <w:rPr>
          <w:rFonts w:ascii="Times New Roman" w:hAnsi="Times New Roman" w:cs="Times New Roman"/>
          <w:b/>
          <w:sz w:val="28"/>
          <w:szCs w:val="28"/>
        </w:rPr>
        <w:t>В</w:t>
      </w:r>
      <w:r w:rsidRPr="00E00CF3">
        <w:rPr>
          <w:rFonts w:ascii="Times New Roman" w:hAnsi="Times New Roman" w:cs="Times New Roman"/>
          <w:b/>
          <w:sz w:val="28"/>
          <w:szCs w:val="28"/>
        </w:rPr>
        <w:t>яземского района Смоленской области за полугодие 2017 года.</w:t>
      </w:r>
    </w:p>
    <w:p w:rsidR="00304C67" w:rsidRPr="00E00CF3" w:rsidRDefault="00304C67" w:rsidP="00E0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48718F" w:rsidRDefault="00304C67" w:rsidP="0030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8F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B2DD7" w:rsidRPr="0048718F">
        <w:rPr>
          <w:rFonts w:ascii="Times New Roman" w:hAnsi="Times New Roman" w:cs="Times New Roman"/>
          <w:sz w:val="28"/>
          <w:szCs w:val="28"/>
        </w:rPr>
        <w:t>Относовского</w:t>
      </w:r>
      <w:r w:rsidRPr="0048718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 принят решением Совета депутатов </w:t>
      </w:r>
      <w:r w:rsidR="0048718F" w:rsidRPr="0048718F">
        <w:rPr>
          <w:rFonts w:ascii="Times New Roman" w:hAnsi="Times New Roman" w:cs="Times New Roman"/>
          <w:sz w:val="28"/>
          <w:szCs w:val="28"/>
        </w:rPr>
        <w:t>Относовского</w:t>
      </w:r>
      <w:r w:rsidRPr="004871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718F" w:rsidRPr="0048718F">
        <w:rPr>
          <w:rFonts w:ascii="Times New Roman" w:hAnsi="Times New Roman" w:cs="Times New Roman"/>
          <w:sz w:val="28"/>
          <w:szCs w:val="28"/>
        </w:rPr>
        <w:t>В</w:t>
      </w:r>
      <w:r w:rsidRPr="0048718F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от </w:t>
      </w:r>
      <w:r w:rsidR="0048718F" w:rsidRPr="0048718F">
        <w:rPr>
          <w:rFonts w:ascii="Times New Roman" w:hAnsi="Times New Roman" w:cs="Times New Roman"/>
          <w:sz w:val="28"/>
          <w:szCs w:val="28"/>
        </w:rPr>
        <w:t>26</w:t>
      </w:r>
      <w:r w:rsidRPr="0048718F">
        <w:rPr>
          <w:rFonts w:ascii="Times New Roman" w:hAnsi="Times New Roman" w:cs="Times New Roman"/>
          <w:sz w:val="28"/>
          <w:szCs w:val="28"/>
        </w:rPr>
        <w:t>.12.2016 №3</w:t>
      </w:r>
      <w:r w:rsidR="0048718F" w:rsidRPr="0048718F">
        <w:rPr>
          <w:rFonts w:ascii="Times New Roman" w:hAnsi="Times New Roman" w:cs="Times New Roman"/>
          <w:sz w:val="28"/>
          <w:szCs w:val="28"/>
        </w:rPr>
        <w:t>7</w:t>
      </w:r>
      <w:r w:rsidRPr="0048718F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48718F" w:rsidRPr="0048718F">
        <w:rPr>
          <w:rFonts w:ascii="Times New Roman" w:hAnsi="Times New Roman" w:cs="Times New Roman"/>
          <w:sz w:val="28"/>
          <w:szCs w:val="28"/>
        </w:rPr>
        <w:t>е</w:t>
      </w:r>
      <w:r w:rsidRPr="0048718F">
        <w:rPr>
          <w:rFonts w:ascii="Times New Roman" w:hAnsi="Times New Roman" w:cs="Times New Roman"/>
          <w:sz w:val="28"/>
          <w:szCs w:val="28"/>
        </w:rPr>
        <w:t xml:space="preserve"> </w:t>
      </w:r>
      <w:r w:rsidR="0048718F" w:rsidRPr="0048718F">
        <w:rPr>
          <w:rFonts w:ascii="Times New Roman" w:hAnsi="Times New Roman" w:cs="Times New Roman"/>
          <w:sz w:val="28"/>
          <w:szCs w:val="28"/>
        </w:rPr>
        <w:t>Относовского</w:t>
      </w:r>
      <w:r w:rsidRPr="0048718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На момент принятия бюджета сельского поселения были запланированы следующие параметры:</w:t>
      </w:r>
    </w:p>
    <w:p w:rsidR="00304C67" w:rsidRPr="0048718F" w:rsidRDefault="00304C67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8F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48718F" w:rsidRPr="0048718F">
        <w:rPr>
          <w:rFonts w:ascii="Times New Roman" w:hAnsi="Times New Roman" w:cs="Times New Roman"/>
          <w:b/>
          <w:sz w:val="28"/>
          <w:szCs w:val="28"/>
        </w:rPr>
        <w:t>4 389,6</w:t>
      </w:r>
      <w:r w:rsidRPr="0048718F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912A54" w:rsidRPr="0048718F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сумме </w:t>
      </w:r>
      <w:r w:rsidR="00912A54" w:rsidRPr="0048718F">
        <w:rPr>
          <w:rFonts w:ascii="Times New Roman" w:hAnsi="Times New Roman" w:cs="Times New Roman"/>
          <w:b/>
          <w:sz w:val="28"/>
          <w:szCs w:val="28"/>
        </w:rPr>
        <w:t>2</w:t>
      </w:r>
      <w:r w:rsidR="0048718F" w:rsidRPr="0048718F">
        <w:rPr>
          <w:rFonts w:ascii="Times New Roman" w:hAnsi="Times New Roman" w:cs="Times New Roman"/>
          <w:b/>
          <w:sz w:val="28"/>
          <w:szCs w:val="28"/>
        </w:rPr>
        <w:t> 302,5</w:t>
      </w:r>
      <w:r w:rsidR="00912A54" w:rsidRPr="0048718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48718F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8F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48718F" w:rsidRPr="0048718F">
        <w:rPr>
          <w:rFonts w:ascii="Times New Roman" w:hAnsi="Times New Roman" w:cs="Times New Roman"/>
          <w:b/>
          <w:sz w:val="28"/>
          <w:szCs w:val="28"/>
        </w:rPr>
        <w:t>4 389,6</w:t>
      </w:r>
      <w:r w:rsidRPr="0048718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48718F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8F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утвержден в сумме </w:t>
      </w:r>
      <w:r w:rsidRPr="0048718F">
        <w:rPr>
          <w:rFonts w:ascii="Times New Roman" w:hAnsi="Times New Roman" w:cs="Times New Roman"/>
          <w:b/>
          <w:sz w:val="28"/>
          <w:szCs w:val="28"/>
        </w:rPr>
        <w:t>0,0</w:t>
      </w:r>
      <w:r w:rsidRPr="0048718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630F" w:rsidRPr="00252EC7" w:rsidRDefault="00912A54" w:rsidP="00252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EC7">
        <w:rPr>
          <w:rFonts w:ascii="Times New Roman" w:hAnsi="Times New Roman" w:cs="Times New Roman"/>
          <w:sz w:val="28"/>
          <w:szCs w:val="28"/>
        </w:rPr>
        <w:tab/>
        <w:t>В течение полугодия 2017 года в решение о бюджете поселения изменения и дополнения</w:t>
      </w:r>
      <w:r w:rsidR="00252EC7" w:rsidRPr="00252EC7">
        <w:rPr>
          <w:rFonts w:ascii="Times New Roman" w:hAnsi="Times New Roman" w:cs="Times New Roman"/>
          <w:sz w:val="28"/>
          <w:szCs w:val="28"/>
        </w:rPr>
        <w:t xml:space="preserve"> не вносились</w:t>
      </w:r>
      <w:r w:rsidR="008B630F" w:rsidRPr="00252EC7">
        <w:rPr>
          <w:rFonts w:ascii="Times New Roman" w:hAnsi="Times New Roman" w:cs="Times New Roman"/>
          <w:sz w:val="28"/>
          <w:szCs w:val="28"/>
        </w:rPr>
        <w:t>.</w:t>
      </w:r>
    </w:p>
    <w:p w:rsidR="008B630F" w:rsidRPr="0048718F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718F">
        <w:rPr>
          <w:rFonts w:ascii="Times New Roman" w:hAnsi="Times New Roman" w:cs="Times New Roman"/>
          <w:sz w:val="28"/>
          <w:szCs w:val="28"/>
        </w:rPr>
        <w:tab/>
        <w:t xml:space="preserve">Фактическое исполнение бюджета </w:t>
      </w:r>
      <w:r w:rsidR="0048718F" w:rsidRPr="0048718F">
        <w:rPr>
          <w:rFonts w:ascii="Times New Roman" w:hAnsi="Times New Roman" w:cs="Times New Roman"/>
          <w:sz w:val="28"/>
          <w:szCs w:val="28"/>
        </w:rPr>
        <w:t>Относовского</w:t>
      </w:r>
      <w:r w:rsidRPr="0048718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утверждено:</w:t>
      </w:r>
    </w:p>
    <w:p w:rsidR="008B630F" w:rsidRPr="00A6504D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 w:rsidRPr="00A6504D">
        <w:rPr>
          <w:rFonts w:ascii="Times New Roman" w:hAnsi="Times New Roman" w:cs="Times New Roman"/>
          <w:b/>
          <w:sz w:val="28"/>
          <w:szCs w:val="28"/>
        </w:rPr>
        <w:t>2</w:t>
      </w:r>
      <w:r w:rsidR="0048718F" w:rsidRPr="00A6504D">
        <w:rPr>
          <w:rFonts w:ascii="Times New Roman" w:hAnsi="Times New Roman" w:cs="Times New Roman"/>
          <w:b/>
          <w:sz w:val="28"/>
          <w:szCs w:val="28"/>
        </w:rPr>
        <w:t> </w:t>
      </w:r>
      <w:r w:rsidRPr="00A6504D">
        <w:rPr>
          <w:rFonts w:ascii="Times New Roman" w:hAnsi="Times New Roman" w:cs="Times New Roman"/>
          <w:b/>
          <w:sz w:val="28"/>
          <w:szCs w:val="28"/>
        </w:rPr>
        <w:t>1</w:t>
      </w:r>
      <w:r w:rsidR="0048718F" w:rsidRPr="00A6504D">
        <w:rPr>
          <w:rFonts w:ascii="Times New Roman" w:hAnsi="Times New Roman" w:cs="Times New Roman"/>
          <w:b/>
          <w:sz w:val="28"/>
          <w:szCs w:val="28"/>
        </w:rPr>
        <w:t>11 514,38</w:t>
      </w:r>
      <w:r w:rsidRPr="00A6504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A6504D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 w:rsidR="0048718F" w:rsidRPr="00A6504D">
        <w:rPr>
          <w:rFonts w:ascii="Times New Roman" w:hAnsi="Times New Roman" w:cs="Times New Roman"/>
          <w:b/>
          <w:sz w:val="28"/>
          <w:szCs w:val="28"/>
        </w:rPr>
        <w:t>1 856 306,15</w:t>
      </w:r>
      <w:r w:rsidRPr="00A6504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A6504D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 xml:space="preserve">- фактическое превышение доходов над расходами (профицит бюджета) в сумме </w:t>
      </w:r>
      <w:r w:rsidRPr="00A6504D">
        <w:rPr>
          <w:rFonts w:ascii="Times New Roman" w:hAnsi="Times New Roman" w:cs="Times New Roman"/>
          <w:b/>
          <w:sz w:val="28"/>
          <w:szCs w:val="28"/>
        </w:rPr>
        <w:t>2</w:t>
      </w:r>
      <w:r w:rsidR="0048718F" w:rsidRPr="00A6504D">
        <w:rPr>
          <w:rFonts w:ascii="Times New Roman" w:hAnsi="Times New Roman" w:cs="Times New Roman"/>
          <w:b/>
          <w:sz w:val="28"/>
          <w:szCs w:val="28"/>
        </w:rPr>
        <w:t>55 208,23</w:t>
      </w:r>
      <w:r w:rsidRPr="00A6504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93DC2" w:rsidRPr="004033DE" w:rsidRDefault="00193DC2" w:rsidP="004033D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4033DE" w:rsidRDefault="00193DC2" w:rsidP="004033D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3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доходной части бюджета </w:t>
      </w:r>
      <w:r w:rsidR="004033DE" w:rsidRPr="004033DE">
        <w:rPr>
          <w:rFonts w:ascii="Times New Roman" w:hAnsi="Times New Roman" w:cs="Times New Roman"/>
          <w:b/>
          <w:sz w:val="28"/>
          <w:szCs w:val="28"/>
        </w:rPr>
        <w:t>Относовского</w:t>
      </w:r>
      <w:r w:rsidRPr="004033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193DC2" w:rsidRPr="004033DE" w:rsidRDefault="00193DC2" w:rsidP="00403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C2" w:rsidRPr="00B06B11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B11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 w:rsidRPr="00B06B11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полугодие 2017 года и сравнение показателей с аналогичным периодом 2016 года приведен в таблице №1.</w:t>
      </w:r>
    </w:p>
    <w:p w:rsidR="003E2E41" w:rsidRPr="00B06B11" w:rsidRDefault="003E2E41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6B11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3652"/>
        <w:gridCol w:w="977"/>
        <w:gridCol w:w="1291"/>
        <w:gridCol w:w="1261"/>
        <w:gridCol w:w="1291"/>
        <w:gridCol w:w="1335"/>
      </w:tblGrid>
      <w:tr w:rsidR="003E2E41" w:rsidRPr="00B65063" w:rsidTr="003E2E41">
        <w:tc>
          <w:tcPr>
            <w:tcW w:w="3652" w:type="dxa"/>
          </w:tcPr>
          <w:p w:rsidR="003E2E41" w:rsidRPr="00B65063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063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77" w:type="dxa"/>
          </w:tcPr>
          <w:p w:rsidR="003E2E41" w:rsidRPr="00B65063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063">
              <w:rPr>
                <w:rFonts w:ascii="Times New Roman" w:hAnsi="Times New Roman" w:cs="Times New Roman"/>
                <w:sz w:val="20"/>
                <w:szCs w:val="20"/>
              </w:rPr>
              <w:t>годовой план на 2017 год</w:t>
            </w:r>
          </w:p>
        </w:tc>
        <w:tc>
          <w:tcPr>
            <w:tcW w:w="1291" w:type="dxa"/>
          </w:tcPr>
          <w:p w:rsidR="003E2E41" w:rsidRPr="00B65063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063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2017 года (полугодие)</w:t>
            </w:r>
          </w:p>
        </w:tc>
        <w:tc>
          <w:tcPr>
            <w:tcW w:w="1261" w:type="dxa"/>
          </w:tcPr>
          <w:p w:rsidR="003E2E41" w:rsidRPr="00B65063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063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91" w:type="dxa"/>
          </w:tcPr>
          <w:p w:rsidR="003E2E41" w:rsidRPr="00B65063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063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2016 года (полугодие)</w:t>
            </w:r>
          </w:p>
        </w:tc>
        <w:tc>
          <w:tcPr>
            <w:tcW w:w="1335" w:type="dxa"/>
          </w:tcPr>
          <w:p w:rsidR="003E2E41" w:rsidRPr="00B65063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063">
              <w:rPr>
                <w:rFonts w:ascii="Times New Roman" w:hAnsi="Times New Roman" w:cs="Times New Roman"/>
                <w:sz w:val="20"/>
                <w:szCs w:val="20"/>
              </w:rPr>
              <w:t>отклонение полугодия 2017 к полугодию 2016 года +,-</w:t>
            </w:r>
          </w:p>
        </w:tc>
      </w:tr>
      <w:tr w:rsidR="003E2E41" w:rsidRPr="00B65063" w:rsidTr="003E2E41">
        <w:tc>
          <w:tcPr>
            <w:tcW w:w="3652" w:type="dxa"/>
          </w:tcPr>
          <w:p w:rsidR="003E2E41" w:rsidRPr="00B65063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06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</w:tcPr>
          <w:p w:rsidR="003E2E41" w:rsidRPr="00B65063" w:rsidRDefault="009A463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534,7</w:t>
            </w:r>
          </w:p>
        </w:tc>
        <w:tc>
          <w:tcPr>
            <w:tcW w:w="1291" w:type="dxa"/>
          </w:tcPr>
          <w:p w:rsidR="003E2E41" w:rsidRPr="00B65063" w:rsidRDefault="006F3BF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252,1</w:t>
            </w:r>
          </w:p>
        </w:tc>
        <w:tc>
          <w:tcPr>
            <w:tcW w:w="1261" w:type="dxa"/>
          </w:tcPr>
          <w:p w:rsidR="003E2E41" w:rsidRPr="00B65063" w:rsidRDefault="006F3BF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291" w:type="dxa"/>
          </w:tcPr>
          <w:p w:rsidR="003E2E41" w:rsidRPr="00B65063" w:rsidRDefault="00F47539" w:rsidP="00F610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240,5</w:t>
            </w:r>
          </w:p>
        </w:tc>
        <w:tc>
          <w:tcPr>
            <w:tcW w:w="1335" w:type="dxa"/>
          </w:tcPr>
          <w:p w:rsidR="003E2E41" w:rsidRPr="00B65063" w:rsidRDefault="00461C5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+11,6</w:t>
            </w:r>
          </w:p>
        </w:tc>
      </w:tr>
      <w:tr w:rsidR="003E2E41" w:rsidRPr="00B65063" w:rsidTr="003E2E41">
        <w:tc>
          <w:tcPr>
            <w:tcW w:w="3652" w:type="dxa"/>
          </w:tcPr>
          <w:p w:rsidR="003E2E41" w:rsidRPr="00B65063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063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977" w:type="dxa"/>
          </w:tcPr>
          <w:p w:rsidR="003E2E41" w:rsidRPr="00B65063" w:rsidRDefault="009A463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623,6</w:t>
            </w:r>
          </w:p>
        </w:tc>
        <w:tc>
          <w:tcPr>
            <w:tcW w:w="1291" w:type="dxa"/>
          </w:tcPr>
          <w:p w:rsidR="003E2E41" w:rsidRPr="00B65063" w:rsidRDefault="006F3BF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314,2</w:t>
            </w:r>
          </w:p>
        </w:tc>
        <w:tc>
          <w:tcPr>
            <w:tcW w:w="1261" w:type="dxa"/>
          </w:tcPr>
          <w:p w:rsidR="003E2E41" w:rsidRPr="00B65063" w:rsidRDefault="006F3BF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291" w:type="dxa"/>
          </w:tcPr>
          <w:p w:rsidR="003E2E41" w:rsidRPr="00B65063" w:rsidRDefault="00F4753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371,7</w:t>
            </w:r>
          </w:p>
        </w:tc>
        <w:tc>
          <w:tcPr>
            <w:tcW w:w="1335" w:type="dxa"/>
          </w:tcPr>
          <w:p w:rsidR="003E2E41" w:rsidRPr="00B65063" w:rsidRDefault="00461C5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-57,5</w:t>
            </w:r>
          </w:p>
        </w:tc>
      </w:tr>
      <w:tr w:rsidR="003E2E41" w:rsidRPr="00B65063" w:rsidTr="003E2E41">
        <w:tc>
          <w:tcPr>
            <w:tcW w:w="3652" w:type="dxa"/>
          </w:tcPr>
          <w:p w:rsidR="003E2E41" w:rsidRPr="00B65063" w:rsidRDefault="00CF2DA6" w:rsidP="00CF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06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</w:tcPr>
          <w:p w:rsidR="003E2E41" w:rsidRPr="00B65063" w:rsidRDefault="009A463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291" w:type="dxa"/>
          </w:tcPr>
          <w:p w:rsidR="003E2E41" w:rsidRPr="00B65063" w:rsidRDefault="006F3BF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261" w:type="dxa"/>
          </w:tcPr>
          <w:p w:rsidR="003E2E41" w:rsidRPr="00B65063" w:rsidRDefault="006F3BF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291" w:type="dxa"/>
          </w:tcPr>
          <w:p w:rsidR="003E2E41" w:rsidRPr="00B65063" w:rsidRDefault="00F4753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  <w:tc>
          <w:tcPr>
            <w:tcW w:w="1335" w:type="dxa"/>
          </w:tcPr>
          <w:p w:rsidR="003E2E41" w:rsidRPr="00B65063" w:rsidRDefault="00461C5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+30,7</w:t>
            </w:r>
          </w:p>
        </w:tc>
      </w:tr>
      <w:tr w:rsidR="003E2E41" w:rsidRPr="00B65063" w:rsidTr="003E2E41">
        <w:tc>
          <w:tcPr>
            <w:tcW w:w="3652" w:type="dxa"/>
          </w:tcPr>
          <w:p w:rsidR="003E2E41" w:rsidRPr="00B65063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06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</w:tcPr>
          <w:p w:rsidR="003E2E41" w:rsidRPr="00B65063" w:rsidRDefault="009A463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715,3</w:t>
            </w:r>
          </w:p>
        </w:tc>
        <w:tc>
          <w:tcPr>
            <w:tcW w:w="1291" w:type="dxa"/>
          </w:tcPr>
          <w:p w:rsidR="003E2E41" w:rsidRPr="00B65063" w:rsidRDefault="006F3BF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231,5</w:t>
            </w:r>
          </w:p>
        </w:tc>
        <w:tc>
          <w:tcPr>
            <w:tcW w:w="1261" w:type="dxa"/>
          </w:tcPr>
          <w:p w:rsidR="003E2E41" w:rsidRPr="00B65063" w:rsidRDefault="006F3BF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291" w:type="dxa"/>
          </w:tcPr>
          <w:p w:rsidR="003E2E41" w:rsidRPr="00B65063" w:rsidRDefault="00F4753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345,7</w:t>
            </w:r>
          </w:p>
        </w:tc>
        <w:tc>
          <w:tcPr>
            <w:tcW w:w="1335" w:type="dxa"/>
          </w:tcPr>
          <w:p w:rsidR="003E2E41" w:rsidRPr="00B65063" w:rsidRDefault="00461C5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-114,2</w:t>
            </w:r>
          </w:p>
        </w:tc>
      </w:tr>
      <w:tr w:rsidR="00F61051" w:rsidRPr="00B65063" w:rsidTr="003E2E41">
        <w:tc>
          <w:tcPr>
            <w:tcW w:w="3652" w:type="dxa"/>
          </w:tcPr>
          <w:p w:rsidR="00F61051" w:rsidRPr="00B65063" w:rsidRDefault="00F61051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063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77" w:type="dxa"/>
          </w:tcPr>
          <w:p w:rsidR="00F61051" w:rsidRPr="00B65063" w:rsidRDefault="009A463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F61051" w:rsidRPr="00B65063" w:rsidRDefault="006F3BF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61" w:type="dxa"/>
          </w:tcPr>
          <w:p w:rsidR="00F61051" w:rsidRPr="00B65063" w:rsidRDefault="006F3BF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F61051" w:rsidRPr="00B65063" w:rsidRDefault="00F4753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F61051" w:rsidRPr="00B65063" w:rsidRDefault="00461C5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+1,5</w:t>
            </w:r>
          </w:p>
        </w:tc>
      </w:tr>
      <w:tr w:rsidR="003E2E41" w:rsidRPr="00B65063" w:rsidTr="003E2E41">
        <w:tc>
          <w:tcPr>
            <w:tcW w:w="3652" w:type="dxa"/>
          </w:tcPr>
          <w:p w:rsidR="003E2E41" w:rsidRPr="00B65063" w:rsidRDefault="00CF2DA6" w:rsidP="002B6E25">
            <w:pPr>
              <w:tabs>
                <w:tab w:val="right" w:pos="343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50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налоговым доходам</w:t>
            </w:r>
            <w:r w:rsidR="002B6E25" w:rsidRPr="00B650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3E2E41" w:rsidRPr="00B65063" w:rsidRDefault="009A4633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2000,0</w:t>
            </w:r>
          </w:p>
        </w:tc>
        <w:tc>
          <w:tcPr>
            <w:tcW w:w="1291" w:type="dxa"/>
          </w:tcPr>
          <w:p w:rsidR="003E2E41" w:rsidRPr="00B65063" w:rsidRDefault="006F3BF3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825,5</w:t>
            </w:r>
          </w:p>
        </w:tc>
        <w:tc>
          <w:tcPr>
            <w:tcW w:w="1261" w:type="dxa"/>
          </w:tcPr>
          <w:p w:rsidR="003E2E41" w:rsidRPr="00B65063" w:rsidRDefault="006F3BF3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41,3</w:t>
            </w:r>
          </w:p>
        </w:tc>
        <w:tc>
          <w:tcPr>
            <w:tcW w:w="1291" w:type="dxa"/>
          </w:tcPr>
          <w:p w:rsidR="003E2E41" w:rsidRPr="00B65063" w:rsidRDefault="00F47539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954,9</w:t>
            </w:r>
          </w:p>
        </w:tc>
        <w:tc>
          <w:tcPr>
            <w:tcW w:w="1335" w:type="dxa"/>
          </w:tcPr>
          <w:p w:rsidR="003E2E41" w:rsidRPr="00B65063" w:rsidRDefault="00461C5B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-129,4</w:t>
            </w:r>
          </w:p>
        </w:tc>
      </w:tr>
      <w:tr w:rsidR="003E2E41" w:rsidRPr="00B65063" w:rsidTr="003E2E41">
        <w:tc>
          <w:tcPr>
            <w:tcW w:w="3652" w:type="dxa"/>
          </w:tcPr>
          <w:p w:rsidR="003E2E41" w:rsidRPr="00B65063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063">
              <w:rPr>
                <w:rFonts w:ascii="Times New Roman" w:hAnsi="Times New Roman" w:cs="Times New Roman"/>
                <w:sz w:val="20"/>
                <w:szCs w:val="20"/>
              </w:rPr>
              <w:t>Доходы от аренды имущества</w:t>
            </w:r>
          </w:p>
        </w:tc>
        <w:tc>
          <w:tcPr>
            <w:tcW w:w="977" w:type="dxa"/>
          </w:tcPr>
          <w:p w:rsidR="003E2E41" w:rsidRPr="00B65063" w:rsidRDefault="009A463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291" w:type="dxa"/>
          </w:tcPr>
          <w:p w:rsidR="003E2E41" w:rsidRPr="00B65063" w:rsidRDefault="006F3BF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261" w:type="dxa"/>
          </w:tcPr>
          <w:p w:rsidR="003E2E41" w:rsidRPr="00B65063" w:rsidRDefault="006F3BF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291" w:type="dxa"/>
          </w:tcPr>
          <w:p w:rsidR="003E2E41" w:rsidRPr="00B65063" w:rsidRDefault="00F4753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3E2E41" w:rsidRPr="00B65063" w:rsidRDefault="00461C5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+37,0</w:t>
            </w:r>
          </w:p>
        </w:tc>
      </w:tr>
      <w:tr w:rsidR="00461C5B" w:rsidRPr="00B65063" w:rsidTr="003E2E41">
        <w:tc>
          <w:tcPr>
            <w:tcW w:w="3652" w:type="dxa"/>
          </w:tcPr>
          <w:p w:rsidR="00461C5B" w:rsidRPr="00B65063" w:rsidRDefault="00461C5B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77" w:type="dxa"/>
          </w:tcPr>
          <w:p w:rsidR="00461C5B" w:rsidRDefault="00461C5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461C5B" w:rsidRDefault="00461C5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461C5B" w:rsidRDefault="00461C5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461C5B" w:rsidRDefault="00461C5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335" w:type="dxa"/>
          </w:tcPr>
          <w:p w:rsidR="00461C5B" w:rsidRDefault="00461C5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-3,2</w:t>
            </w:r>
          </w:p>
        </w:tc>
      </w:tr>
      <w:tr w:rsidR="003E2E41" w:rsidRPr="00B65063" w:rsidTr="003E2E41">
        <w:tc>
          <w:tcPr>
            <w:tcW w:w="3652" w:type="dxa"/>
          </w:tcPr>
          <w:p w:rsidR="003E2E41" w:rsidRPr="00B65063" w:rsidRDefault="00CF2DA6" w:rsidP="003E2E4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50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77" w:type="dxa"/>
          </w:tcPr>
          <w:p w:rsidR="003E2E41" w:rsidRPr="00B65063" w:rsidRDefault="009A4633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87,1</w:t>
            </w:r>
          </w:p>
        </w:tc>
        <w:tc>
          <w:tcPr>
            <w:tcW w:w="1291" w:type="dxa"/>
          </w:tcPr>
          <w:p w:rsidR="003E2E41" w:rsidRPr="00B65063" w:rsidRDefault="006F3BF3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37,0</w:t>
            </w:r>
          </w:p>
        </w:tc>
        <w:tc>
          <w:tcPr>
            <w:tcW w:w="1261" w:type="dxa"/>
          </w:tcPr>
          <w:p w:rsidR="003E2E41" w:rsidRPr="00B65063" w:rsidRDefault="006F3BF3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42,5</w:t>
            </w:r>
          </w:p>
        </w:tc>
        <w:tc>
          <w:tcPr>
            <w:tcW w:w="1291" w:type="dxa"/>
          </w:tcPr>
          <w:p w:rsidR="003E2E41" w:rsidRPr="00B65063" w:rsidRDefault="00F47539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3,2</w:t>
            </w:r>
          </w:p>
        </w:tc>
        <w:tc>
          <w:tcPr>
            <w:tcW w:w="1335" w:type="dxa"/>
          </w:tcPr>
          <w:p w:rsidR="003E2E41" w:rsidRPr="00B65063" w:rsidRDefault="00461C5B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+33,8</w:t>
            </w:r>
          </w:p>
        </w:tc>
      </w:tr>
      <w:tr w:rsidR="00CF2DA6" w:rsidRPr="00B65063" w:rsidTr="003E2E41">
        <w:tc>
          <w:tcPr>
            <w:tcW w:w="3652" w:type="dxa"/>
          </w:tcPr>
          <w:p w:rsidR="00CF2DA6" w:rsidRPr="00B65063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06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77" w:type="dxa"/>
          </w:tcPr>
          <w:p w:rsidR="00CF2DA6" w:rsidRPr="00B65063" w:rsidRDefault="009A463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2087,1</w:t>
            </w:r>
          </w:p>
        </w:tc>
        <w:tc>
          <w:tcPr>
            <w:tcW w:w="1291" w:type="dxa"/>
          </w:tcPr>
          <w:p w:rsidR="00CF2DA6" w:rsidRPr="00B65063" w:rsidRDefault="006F3BF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862,5</w:t>
            </w:r>
          </w:p>
        </w:tc>
        <w:tc>
          <w:tcPr>
            <w:tcW w:w="1261" w:type="dxa"/>
          </w:tcPr>
          <w:p w:rsidR="00CF2DA6" w:rsidRPr="00B65063" w:rsidRDefault="006F3BF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41,3</w:t>
            </w:r>
          </w:p>
        </w:tc>
        <w:tc>
          <w:tcPr>
            <w:tcW w:w="1291" w:type="dxa"/>
          </w:tcPr>
          <w:p w:rsidR="00CF2DA6" w:rsidRPr="00B65063" w:rsidRDefault="00F47539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958,1</w:t>
            </w:r>
          </w:p>
        </w:tc>
        <w:tc>
          <w:tcPr>
            <w:tcW w:w="1335" w:type="dxa"/>
          </w:tcPr>
          <w:p w:rsidR="00CF2DA6" w:rsidRPr="00B65063" w:rsidRDefault="00461C5B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-95,6</w:t>
            </w:r>
          </w:p>
        </w:tc>
      </w:tr>
      <w:tr w:rsidR="00CF2DA6" w:rsidRPr="00B65063" w:rsidTr="003E2E41">
        <w:tc>
          <w:tcPr>
            <w:tcW w:w="3652" w:type="dxa"/>
          </w:tcPr>
          <w:p w:rsidR="00CF2DA6" w:rsidRPr="00B65063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063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поселения на выравнивание бюджетной обеспече</w:t>
            </w:r>
            <w:r w:rsidR="002B6E25" w:rsidRPr="00B65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5063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</w:p>
        </w:tc>
        <w:tc>
          <w:tcPr>
            <w:tcW w:w="977" w:type="dxa"/>
          </w:tcPr>
          <w:p w:rsidR="00CF2DA6" w:rsidRPr="00B65063" w:rsidRDefault="009A463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2205,8</w:t>
            </w:r>
          </w:p>
        </w:tc>
        <w:tc>
          <w:tcPr>
            <w:tcW w:w="1291" w:type="dxa"/>
          </w:tcPr>
          <w:p w:rsidR="00CF2DA6" w:rsidRPr="00B65063" w:rsidRDefault="006F3BF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1093,2</w:t>
            </w:r>
          </w:p>
        </w:tc>
        <w:tc>
          <w:tcPr>
            <w:tcW w:w="1261" w:type="dxa"/>
          </w:tcPr>
          <w:p w:rsidR="00CF2DA6" w:rsidRPr="00B65063" w:rsidRDefault="006F3BF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291" w:type="dxa"/>
          </w:tcPr>
          <w:p w:rsidR="00CF2DA6" w:rsidRPr="00B65063" w:rsidRDefault="00F4753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1125,6</w:t>
            </w:r>
          </w:p>
        </w:tc>
        <w:tc>
          <w:tcPr>
            <w:tcW w:w="1335" w:type="dxa"/>
          </w:tcPr>
          <w:p w:rsidR="00CF2DA6" w:rsidRPr="00B65063" w:rsidRDefault="00461C5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-32,4</w:t>
            </w:r>
          </w:p>
        </w:tc>
      </w:tr>
      <w:tr w:rsidR="00461C5B" w:rsidRPr="00B65063" w:rsidTr="003E2E41">
        <w:tc>
          <w:tcPr>
            <w:tcW w:w="3652" w:type="dxa"/>
          </w:tcPr>
          <w:p w:rsidR="00461C5B" w:rsidRPr="00B65063" w:rsidRDefault="00461C5B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77" w:type="dxa"/>
          </w:tcPr>
          <w:p w:rsidR="00461C5B" w:rsidRDefault="00461C5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461C5B" w:rsidRDefault="00461C5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461C5B" w:rsidRDefault="00461C5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461C5B" w:rsidRDefault="00461C5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335" w:type="dxa"/>
          </w:tcPr>
          <w:p w:rsidR="00461C5B" w:rsidRDefault="00461C5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-280,0</w:t>
            </w:r>
          </w:p>
        </w:tc>
      </w:tr>
      <w:tr w:rsidR="009A4633" w:rsidRPr="00B65063" w:rsidTr="003E2E41">
        <w:tc>
          <w:tcPr>
            <w:tcW w:w="3652" w:type="dxa"/>
          </w:tcPr>
          <w:p w:rsidR="009A4633" w:rsidRPr="00B65063" w:rsidRDefault="009A4633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77" w:type="dxa"/>
          </w:tcPr>
          <w:p w:rsidR="009A4633" w:rsidRDefault="009A463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9A4633" w:rsidRPr="00B65063" w:rsidRDefault="006F3BF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61" w:type="dxa"/>
          </w:tcPr>
          <w:p w:rsidR="009A4633" w:rsidRPr="00B65063" w:rsidRDefault="006F3BF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9A4633" w:rsidRPr="00B65063" w:rsidRDefault="00F4753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9A4633" w:rsidRPr="00B65063" w:rsidRDefault="00461C5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+100,0</w:t>
            </w:r>
          </w:p>
        </w:tc>
      </w:tr>
      <w:tr w:rsidR="00CF2DA6" w:rsidRPr="00B65063" w:rsidTr="003E2E41">
        <w:tc>
          <w:tcPr>
            <w:tcW w:w="3652" w:type="dxa"/>
          </w:tcPr>
          <w:p w:rsidR="00CF2DA6" w:rsidRPr="00B65063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063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</w:tcPr>
          <w:p w:rsidR="00CF2DA6" w:rsidRPr="00B65063" w:rsidRDefault="009A463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291" w:type="dxa"/>
          </w:tcPr>
          <w:p w:rsidR="00CF2DA6" w:rsidRPr="00B65063" w:rsidRDefault="006F3BF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261" w:type="dxa"/>
          </w:tcPr>
          <w:p w:rsidR="00CF2DA6" w:rsidRPr="00B65063" w:rsidRDefault="006F3BF3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291" w:type="dxa"/>
          </w:tcPr>
          <w:p w:rsidR="00CF2DA6" w:rsidRPr="00B65063" w:rsidRDefault="00F47539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335" w:type="dxa"/>
          </w:tcPr>
          <w:p w:rsidR="00CF2DA6" w:rsidRPr="00B65063" w:rsidRDefault="00461C5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+0,6</w:t>
            </w:r>
          </w:p>
        </w:tc>
      </w:tr>
      <w:tr w:rsidR="00CF2DA6" w:rsidRPr="00B65063" w:rsidTr="003E2E41">
        <w:tc>
          <w:tcPr>
            <w:tcW w:w="3652" w:type="dxa"/>
          </w:tcPr>
          <w:p w:rsidR="00CF2DA6" w:rsidRPr="00B65063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06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</w:t>
            </w:r>
            <w:r w:rsidR="002B6E25" w:rsidRPr="00B65063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77" w:type="dxa"/>
          </w:tcPr>
          <w:p w:rsidR="00CF2DA6" w:rsidRPr="00B65063" w:rsidRDefault="009A463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2302,5</w:t>
            </w:r>
          </w:p>
        </w:tc>
        <w:tc>
          <w:tcPr>
            <w:tcW w:w="1291" w:type="dxa"/>
          </w:tcPr>
          <w:p w:rsidR="00CF2DA6" w:rsidRPr="00B65063" w:rsidRDefault="006F3BF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1247,5</w:t>
            </w:r>
          </w:p>
        </w:tc>
        <w:tc>
          <w:tcPr>
            <w:tcW w:w="1261" w:type="dxa"/>
          </w:tcPr>
          <w:p w:rsidR="00CF2DA6" w:rsidRPr="00B65063" w:rsidRDefault="006F3BF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291" w:type="dxa"/>
          </w:tcPr>
          <w:p w:rsidR="00CF2DA6" w:rsidRPr="00B65063" w:rsidRDefault="00F47539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1459,3</w:t>
            </w:r>
          </w:p>
        </w:tc>
        <w:tc>
          <w:tcPr>
            <w:tcW w:w="1335" w:type="dxa"/>
          </w:tcPr>
          <w:p w:rsidR="00CF2DA6" w:rsidRPr="00B65063" w:rsidRDefault="00461C5B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-211,8</w:t>
            </w:r>
          </w:p>
        </w:tc>
      </w:tr>
      <w:tr w:rsidR="00CF2DA6" w:rsidRPr="00B65063" w:rsidTr="003E2E41">
        <w:tc>
          <w:tcPr>
            <w:tcW w:w="3652" w:type="dxa"/>
          </w:tcPr>
          <w:p w:rsidR="00CF2DA6" w:rsidRPr="00B65063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06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977" w:type="dxa"/>
          </w:tcPr>
          <w:p w:rsidR="00CF2DA6" w:rsidRPr="00B65063" w:rsidRDefault="009A463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4389,6</w:t>
            </w:r>
          </w:p>
        </w:tc>
        <w:tc>
          <w:tcPr>
            <w:tcW w:w="1291" w:type="dxa"/>
          </w:tcPr>
          <w:p w:rsidR="00CF2DA6" w:rsidRPr="00B65063" w:rsidRDefault="006F3BF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2111,5</w:t>
            </w:r>
          </w:p>
        </w:tc>
        <w:tc>
          <w:tcPr>
            <w:tcW w:w="1261" w:type="dxa"/>
          </w:tcPr>
          <w:p w:rsidR="00CF2DA6" w:rsidRPr="00B65063" w:rsidRDefault="006F3BF3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48,1</w:t>
            </w:r>
          </w:p>
        </w:tc>
        <w:tc>
          <w:tcPr>
            <w:tcW w:w="1291" w:type="dxa"/>
          </w:tcPr>
          <w:p w:rsidR="00CF2DA6" w:rsidRPr="00B65063" w:rsidRDefault="00F47539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2417,4</w:t>
            </w:r>
          </w:p>
        </w:tc>
        <w:tc>
          <w:tcPr>
            <w:tcW w:w="1335" w:type="dxa"/>
          </w:tcPr>
          <w:p w:rsidR="00CF2DA6" w:rsidRPr="00B65063" w:rsidRDefault="00461C5B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-305,9</w:t>
            </w:r>
          </w:p>
        </w:tc>
      </w:tr>
    </w:tbl>
    <w:p w:rsidR="00A277AD" w:rsidRPr="00BE0F12" w:rsidRDefault="00A277AD" w:rsidP="003E2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2E41" w:rsidRPr="00B07F94" w:rsidRDefault="00A277AD" w:rsidP="004F2FC4">
      <w:pPr>
        <w:tabs>
          <w:tab w:val="left" w:pos="0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4">
        <w:rPr>
          <w:rFonts w:ascii="Times New Roman" w:hAnsi="Times New Roman" w:cs="Times New Roman"/>
          <w:sz w:val="28"/>
          <w:szCs w:val="28"/>
        </w:rPr>
        <w:t>Данные таблицы №1 свидетельствуют о том, что за полугодие 2017 года</w:t>
      </w:r>
      <w:r w:rsidR="00B736FA" w:rsidRPr="00B07F94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поступили доходы в сумме </w:t>
      </w:r>
      <w:r w:rsidR="00B07F94" w:rsidRPr="00B07F94">
        <w:rPr>
          <w:rFonts w:ascii="Times New Roman" w:hAnsi="Times New Roman" w:cs="Times New Roman"/>
          <w:b/>
          <w:sz w:val="28"/>
          <w:szCs w:val="28"/>
        </w:rPr>
        <w:t>2 111,5</w:t>
      </w:r>
      <w:r w:rsidR="00B736FA" w:rsidRPr="00B07F94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736FA" w:rsidRPr="00B07F94">
        <w:rPr>
          <w:rFonts w:ascii="Times New Roman" w:hAnsi="Times New Roman" w:cs="Times New Roman"/>
          <w:b/>
          <w:sz w:val="28"/>
          <w:szCs w:val="28"/>
        </w:rPr>
        <w:t>4</w:t>
      </w:r>
      <w:r w:rsidR="00B07F94" w:rsidRPr="00B07F94">
        <w:rPr>
          <w:rFonts w:ascii="Times New Roman" w:hAnsi="Times New Roman" w:cs="Times New Roman"/>
          <w:b/>
          <w:sz w:val="28"/>
          <w:szCs w:val="28"/>
        </w:rPr>
        <w:t>8</w:t>
      </w:r>
      <w:r w:rsidR="00B736FA" w:rsidRPr="00B07F94">
        <w:rPr>
          <w:rFonts w:ascii="Times New Roman" w:hAnsi="Times New Roman" w:cs="Times New Roman"/>
          <w:b/>
          <w:sz w:val="28"/>
          <w:szCs w:val="28"/>
        </w:rPr>
        <w:t>,1</w:t>
      </w:r>
      <w:r w:rsidR="00B736FA" w:rsidRPr="00B07F94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назначений, из них:</w:t>
      </w:r>
    </w:p>
    <w:p w:rsidR="00A277AD" w:rsidRPr="00CE7826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826">
        <w:rPr>
          <w:rFonts w:ascii="Times New Roman" w:hAnsi="Times New Roman" w:cs="Times New Roman"/>
          <w:sz w:val="28"/>
          <w:szCs w:val="28"/>
        </w:rPr>
        <w:t xml:space="preserve">- собственные доходы поступили в сумме </w:t>
      </w:r>
      <w:r w:rsidRPr="00CE7826">
        <w:rPr>
          <w:rFonts w:ascii="Times New Roman" w:hAnsi="Times New Roman" w:cs="Times New Roman"/>
          <w:b/>
          <w:sz w:val="28"/>
          <w:szCs w:val="28"/>
        </w:rPr>
        <w:t>8</w:t>
      </w:r>
      <w:r w:rsidR="00CE7826" w:rsidRPr="00CE7826">
        <w:rPr>
          <w:rFonts w:ascii="Times New Roman" w:hAnsi="Times New Roman" w:cs="Times New Roman"/>
          <w:b/>
          <w:sz w:val="28"/>
          <w:szCs w:val="28"/>
        </w:rPr>
        <w:t>62,5</w:t>
      </w:r>
      <w:r w:rsidRPr="00CE782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CE7826">
        <w:rPr>
          <w:rFonts w:ascii="Times New Roman" w:hAnsi="Times New Roman" w:cs="Times New Roman"/>
          <w:b/>
          <w:sz w:val="28"/>
          <w:szCs w:val="28"/>
        </w:rPr>
        <w:t>4</w:t>
      </w:r>
      <w:r w:rsidR="00CE7826" w:rsidRPr="00CE7826">
        <w:rPr>
          <w:rFonts w:ascii="Times New Roman" w:hAnsi="Times New Roman" w:cs="Times New Roman"/>
          <w:b/>
          <w:sz w:val="28"/>
          <w:szCs w:val="28"/>
        </w:rPr>
        <w:t>1</w:t>
      </w:r>
      <w:r w:rsidRPr="00CE7826">
        <w:rPr>
          <w:rFonts w:ascii="Times New Roman" w:hAnsi="Times New Roman" w:cs="Times New Roman"/>
          <w:b/>
          <w:sz w:val="28"/>
          <w:szCs w:val="28"/>
        </w:rPr>
        <w:t>,3</w:t>
      </w:r>
      <w:r w:rsidRPr="00CE7826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CE7826" w:rsidRPr="00CE7826">
        <w:rPr>
          <w:rFonts w:ascii="Times New Roman" w:hAnsi="Times New Roman" w:cs="Times New Roman"/>
          <w:b/>
          <w:sz w:val="28"/>
          <w:szCs w:val="28"/>
        </w:rPr>
        <w:t>9</w:t>
      </w:r>
      <w:r w:rsidRPr="00CE7826">
        <w:rPr>
          <w:rFonts w:ascii="Times New Roman" w:hAnsi="Times New Roman" w:cs="Times New Roman"/>
          <w:b/>
          <w:sz w:val="28"/>
          <w:szCs w:val="28"/>
        </w:rPr>
        <w:t>5</w:t>
      </w:r>
      <w:r w:rsidR="00CE7826" w:rsidRPr="00CE7826">
        <w:rPr>
          <w:rFonts w:ascii="Times New Roman" w:hAnsi="Times New Roman" w:cs="Times New Roman"/>
          <w:b/>
          <w:sz w:val="28"/>
          <w:szCs w:val="28"/>
        </w:rPr>
        <w:t>,6</w:t>
      </w:r>
      <w:r w:rsidRPr="00CE782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E7826" w:rsidRPr="00CE7826">
        <w:rPr>
          <w:rFonts w:ascii="Times New Roman" w:hAnsi="Times New Roman" w:cs="Times New Roman"/>
          <w:sz w:val="28"/>
          <w:szCs w:val="28"/>
        </w:rPr>
        <w:t>меньше</w:t>
      </w:r>
      <w:r w:rsidRPr="00CE7826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года;</w:t>
      </w:r>
    </w:p>
    <w:p w:rsidR="00B736FA" w:rsidRPr="00CE7826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826">
        <w:rPr>
          <w:rFonts w:ascii="Times New Roman" w:hAnsi="Times New Roman" w:cs="Times New Roman"/>
          <w:sz w:val="28"/>
          <w:szCs w:val="28"/>
        </w:rPr>
        <w:t xml:space="preserve">- безвозмездные поступления составили в сумме </w:t>
      </w:r>
      <w:r w:rsidR="00CE7826" w:rsidRPr="00CE7826">
        <w:rPr>
          <w:rFonts w:ascii="Times New Roman" w:hAnsi="Times New Roman" w:cs="Times New Roman"/>
          <w:b/>
          <w:sz w:val="28"/>
          <w:szCs w:val="28"/>
        </w:rPr>
        <w:t>1 247</w:t>
      </w:r>
      <w:r w:rsidRPr="00CE7826">
        <w:rPr>
          <w:rFonts w:ascii="Times New Roman" w:hAnsi="Times New Roman" w:cs="Times New Roman"/>
          <w:b/>
          <w:sz w:val="28"/>
          <w:szCs w:val="28"/>
        </w:rPr>
        <w:t>,5</w:t>
      </w:r>
      <w:r w:rsidRPr="00CE782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E7826" w:rsidRPr="00CE7826">
        <w:rPr>
          <w:rFonts w:ascii="Times New Roman" w:hAnsi="Times New Roman" w:cs="Times New Roman"/>
          <w:sz w:val="28"/>
          <w:szCs w:val="28"/>
        </w:rPr>
        <w:t>5</w:t>
      </w:r>
      <w:r w:rsidRPr="00CE7826">
        <w:rPr>
          <w:rFonts w:ascii="Times New Roman" w:hAnsi="Times New Roman" w:cs="Times New Roman"/>
          <w:b/>
          <w:sz w:val="28"/>
          <w:szCs w:val="28"/>
        </w:rPr>
        <w:t>4</w:t>
      </w:r>
      <w:r w:rsidR="00CE7826" w:rsidRPr="00CE7826">
        <w:rPr>
          <w:rFonts w:ascii="Times New Roman" w:hAnsi="Times New Roman" w:cs="Times New Roman"/>
          <w:b/>
          <w:sz w:val="28"/>
          <w:szCs w:val="28"/>
        </w:rPr>
        <w:t>,2</w:t>
      </w:r>
      <w:r w:rsidRPr="00CE7826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Pr="00CE7826">
        <w:rPr>
          <w:rFonts w:ascii="Times New Roman" w:hAnsi="Times New Roman" w:cs="Times New Roman"/>
          <w:b/>
          <w:sz w:val="28"/>
          <w:szCs w:val="28"/>
        </w:rPr>
        <w:t>2</w:t>
      </w:r>
      <w:r w:rsidR="00CE7826" w:rsidRPr="00CE7826">
        <w:rPr>
          <w:rFonts w:ascii="Times New Roman" w:hAnsi="Times New Roman" w:cs="Times New Roman"/>
          <w:b/>
          <w:sz w:val="28"/>
          <w:szCs w:val="28"/>
        </w:rPr>
        <w:t>11,8</w:t>
      </w:r>
      <w:r w:rsidRPr="00CE782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E7826" w:rsidRPr="00CE7826">
        <w:rPr>
          <w:rFonts w:ascii="Times New Roman" w:hAnsi="Times New Roman" w:cs="Times New Roman"/>
          <w:sz w:val="28"/>
          <w:szCs w:val="28"/>
        </w:rPr>
        <w:t>меньше</w:t>
      </w:r>
      <w:r w:rsidRPr="00CE7826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года.</w:t>
      </w:r>
    </w:p>
    <w:p w:rsidR="00B736FA" w:rsidRPr="00E378F6" w:rsidRDefault="004F2FC4" w:rsidP="004F2FC4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8F6">
        <w:rPr>
          <w:rFonts w:ascii="Times New Roman" w:hAnsi="Times New Roman" w:cs="Times New Roman"/>
          <w:sz w:val="28"/>
          <w:szCs w:val="28"/>
        </w:rPr>
        <w:t xml:space="preserve">По отношению к полугодию 2016 года наблюдается динами </w:t>
      </w:r>
      <w:r w:rsidR="00E378F6" w:rsidRPr="00E378F6">
        <w:rPr>
          <w:rFonts w:ascii="Times New Roman" w:hAnsi="Times New Roman" w:cs="Times New Roman"/>
          <w:sz w:val="28"/>
          <w:szCs w:val="28"/>
        </w:rPr>
        <w:t>уменьшени</w:t>
      </w:r>
      <w:r w:rsidRPr="00E378F6">
        <w:rPr>
          <w:rFonts w:ascii="Times New Roman" w:hAnsi="Times New Roman" w:cs="Times New Roman"/>
          <w:sz w:val="28"/>
          <w:szCs w:val="28"/>
        </w:rPr>
        <w:t xml:space="preserve">я налоговых доходов на </w:t>
      </w:r>
      <w:r w:rsidR="00E378F6" w:rsidRPr="00E378F6">
        <w:rPr>
          <w:rFonts w:ascii="Times New Roman" w:hAnsi="Times New Roman" w:cs="Times New Roman"/>
          <w:b/>
          <w:sz w:val="28"/>
          <w:szCs w:val="28"/>
        </w:rPr>
        <w:t>129,4</w:t>
      </w:r>
      <w:r w:rsidRPr="00E378F6">
        <w:rPr>
          <w:rFonts w:ascii="Times New Roman" w:hAnsi="Times New Roman" w:cs="Times New Roman"/>
          <w:sz w:val="28"/>
          <w:szCs w:val="28"/>
        </w:rPr>
        <w:t xml:space="preserve"> тыс. рублей. По неналоговы</w:t>
      </w:r>
      <w:r w:rsidR="00E378F6" w:rsidRPr="00E378F6">
        <w:rPr>
          <w:rFonts w:ascii="Times New Roman" w:hAnsi="Times New Roman" w:cs="Times New Roman"/>
          <w:sz w:val="28"/>
          <w:szCs w:val="28"/>
        </w:rPr>
        <w:t>м</w:t>
      </w:r>
      <w:r w:rsidRPr="00E378F6">
        <w:rPr>
          <w:rFonts w:ascii="Times New Roman" w:hAnsi="Times New Roman" w:cs="Times New Roman"/>
          <w:sz w:val="28"/>
          <w:szCs w:val="28"/>
        </w:rPr>
        <w:t xml:space="preserve"> доходам наблюдается динамика </w:t>
      </w:r>
      <w:r w:rsidR="00E378F6" w:rsidRPr="00E378F6">
        <w:rPr>
          <w:rFonts w:ascii="Times New Roman" w:hAnsi="Times New Roman" w:cs="Times New Roman"/>
          <w:sz w:val="28"/>
          <w:szCs w:val="28"/>
        </w:rPr>
        <w:t>увеличения</w:t>
      </w:r>
      <w:r w:rsidRPr="00E378F6">
        <w:rPr>
          <w:rFonts w:ascii="Times New Roman" w:hAnsi="Times New Roman" w:cs="Times New Roman"/>
          <w:sz w:val="28"/>
          <w:szCs w:val="28"/>
        </w:rPr>
        <w:t xml:space="preserve"> поступлений на </w:t>
      </w:r>
      <w:r w:rsidR="00E378F6" w:rsidRPr="00E378F6">
        <w:rPr>
          <w:rFonts w:ascii="Times New Roman" w:hAnsi="Times New Roman" w:cs="Times New Roman"/>
          <w:b/>
          <w:sz w:val="28"/>
          <w:szCs w:val="28"/>
        </w:rPr>
        <w:t>33,8</w:t>
      </w:r>
      <w:r w:rsidRPr="00E378F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2FC4" w:rsidRPr="00971932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932">
        <w:rPr>
          <w:rFonts w:ascii="Times New Roman" w:hAnsi="Times New Roman" w:cs="Times New Roman"/>
          <w:sz w:val="28"/>
          <w:szCs w:val="28"/>
        </w:rPr>
        <w:tab/>
        <w:t xml:space="preserve">Исполнение годового плана по налоговым доходам составило </w:t>
      </w:r>
      <w:r w:rsidRPr="00971932">
        <w:rPr>
          <w:rFonts w:ascii="Times New Roman" w:hAnsi="Times New Roman" w:cs="Times New Roman"/>
          <w:b/>
          <w:sz w:val="28"/>
          <w:szCs w:val="28"/>
        </w:rPr>
        <w:t>4</w:t>
      </w:r>
      <w:r w:rsidR="00971932" w:rsidRPr="00971932">
        <w:rPr>
          <w:rFonts w:ascii="Times New Roman" w:hAnsi="Times New Roman" w:cs="Times New Roman"/>
          <w:b/>
          <w:sz w:val="28"/>
          <w:szCs w:val="28"/>
        </w:rPr>
        <w:t>1,3</w:t>
      </w:r>
      <w:r w:rsidRPr="00971932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F2FC4" w:rsidRPr="00CB362B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62B">
        <w:rPr>
          <w:rFonts w:ascii="Times New Roman" w:hAnsi="Times New Roman" w:cs="Times New Roman"/>
          <w:sz w:val="28"/>
          <w:szCs w:val="28"/>
        </w:rPr>
        <w:lastRenderedPageBreak/>
        <w:tab/>
        <w:t>Показатели выполнения налоговых доходов полугодия 2017 года составили:</w:t>
      </w:r>
    </w:p>
    <w:p w:rsidR="004F2FC4" w:rsidRPr="00123DA4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A4">
        <w:rPr>
          <w:rFonts w:ascii="Times New Roman" w:hAnsi="Times New Roman" w:cs="Times New Roman"/>
          <w:sz w:val="28"/>
          <w:szCs w:val="28"/>
        </w:rPr>
        <w:t xml:space="preserve">- поступление налога на доходы физических лиц составило </w:t>
      </w:r>
      <w:r w:rsidR="00123DA4" w:rsidRPr="00123DA4">
        <w:rPr>
          <w:rFonts w:ascii="Times New Roman" w:hAnsi="Times New Roman" w:cs="Times New Roman"/>
          <w:b/>
          <w:sz w:val="28"/>
          <w:szCs w:val="28"/>
        </w:rPr>
        <w:t>252,1</w:t>
      </w:r>
      <w:r w:rsidRPr="00123DA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123DA4">
        <w:rPr>
          <w:rFonts w:ascii="Times New Roman" w:hAnsi="Times New Roman" w:cs="Times New Roman"/>
          <w:b/>
          <w:sz w:val="28"/>
          <w:szCs w:val="28"/>
        </w:rPr>
        <w:t>47,2</w:t>
      </w:r>
      <w:r w:rsidRPr="00123DA4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="00123DA4" w:rsidRPr="00123DA4">
        <w:rPr>
          <w:rFonts w:ascii="Times New Roman" w:hAnsi="Times New Roman" w:cs="Times New Roman"/>
          <w:b/>
          <w:sz w:val="28"/>
          <w:szCs w:val="28"/>
        </w:rPr>
        <w:t>11,6</w:t>
      </w:r>
      <w:r w:rsidRPr="00123D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FC4" w:rsidRPr="005736E1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1">
        <w:rPr>
          <w:rFonts w:ascii="Times New Roman" w:hAnsi="Times New Roman" w:cs="Times New Roman"/>
          <w:sz w:val="28"/>
          <w:szCs w:val="28"/>
        </w:rPr>
        <w:t xml:space="preserve">- поступление акцизов по подакцизным товарам (продукции), производимой на территории Российской Федерации составило </w:t>
      </w:r>
      <w:r w:rsidRPr="005736E1">
        <w:rPr>
          <w:rFonts w:ascii="Times New Roman" w:hAnsi="Times New Roman" w:cs="Times New Roman"/>
          <w:b/>
          <w:sz w:val="28"/>
          <w:szCs w:val="28"/>
        </w:rPr>
        <w:t>3</w:t>
      </w:r>
      <w:r w:rsidR="005736E1" w:rsidRPr="005736E1">
        <w:rPr>
          <w:rFonts w:ascii="Times New Roman" w:hAnsi="Times New Roman" w:cs="Times New Roman"/>
          <w:b/>
          <w:sz w:val="28"/>
          <w:szCs w:val="28"/>
        </w:rPr>
        <w:t>14,2</w:t>
      </w:r>
      <w:r w:rsidRPr="005736E1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E6" w:rsidRPr="005736E1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1848E6" w:rsidRPr="005736E1">
        <w:rPr>
          <w:rFonts w:ascii="Times New Roman" w:hAnsi="Times New Roman" w:cs="Times New Roman"/>
          <w:b/>
          <w:sz w:val="28"/>
          <w:szCs w:val="28"/>
        </w:rPr>
        <w:t>50,4</w:t>
      </w:r>
      <w:r w:rsidR="001848E6" w:rsidRPr="005736E1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5736E1" w:rsidRPr="005736E1">
        <w:rPr>
          <w:rFonts w:ascii="Times New Roman" w:hAnsi="Times New Roman" w:cs="Times New Roman"/>
          <w:b/>
          <w:sz w:val="28"/>
          <w:szCs w:val="28"/>
        </w:rPr>
        <w:t>57,5</w:t>
      </w:r>
      <w:r w:rsidR="001848E6" w:rsidRPr="005736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A2064A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4A">
        <w:rPr>
          <w:rFonts w:ascii="Times New Roman" w:hAnsi="Times New Roman" w:cs="Times New Roman"/>
          <w:sz w:val="28"/>
          <w:szCs w:val="28"/>
        </w:rPr>
        <w:t xml:space="preserve">- поступление налога на имущество физических лиц составило </w:t>
      </w:r>
      <w:r w:rsidR="00A2064A" w:rsidRPr="00A2064A">
        <w:rPr>
          <w:rFonts w:ascii="Times New Roman" w:hAnsi="Times New Roman" w:cs="Times New Roman"/>
          <w:b/>
          <w:sz w:val="28"/>
          <w:szCs w:val="28"/>
        </w:rPr>
        <w:t>27,7</w:t>
      </w:r>
      <w:r w:rsidRPr="00A2064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2064A" w:rsidRPr="00A2064A">
        <w:rPr>
          <w:rFonts w:ascii="Times New Roman" w:hAnsi="Times New Roman" w:cs="Times New Roman"/>
          <w:b/>
          <w:sz w:val="28"/>
          <w:szCs w:val="28"/>
        </w:rPr>
        <w:t>21,9</w:t>
      </w:r>
      <w:r w:rsidRPr="00A2064A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A2064A" w:rsidRPr="00A2064A">
        <w:rPr>
          <w:rFonts w:ascii="Times New Roman" w:hAnsi="Times New Roman" w:cs="Times New Roman"/>
          <w:sz w:val="28"/>
          <w:szCs w:val="28"/>
        </w:rPr>
        <w:t>увеличение</w:t>
      </w:r>
      <w:r w:rsidRPr="00A2064A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A2064A" w:rsidRPr="00A2064A">
        <w:rPr>
          <w:rFonts w:ascii="Times New Roman" w:hAnsi="Times New Roman" w:cs="Times New Roman"/>
          <w:b/>
          <w:sz w:val="28"/>
          <w:szCs w:val="28"/>
        </w:rPr>
        <w:t>30,7</w:t>
      </w:r>
      <w:r w:rsidRPr="00A2064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421FC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FC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составило </w:t>
      </w:r>
      <w:r w:rsidR="00E421FC" w:rsidRPr="00E421FC">
        <w:rPr>
          <w:rFonts w:ascii="Times New Roman" w:hAnsi="Times New Roman" w:cs="Times New Roman"/>
          <w:b/>
          <w:sz w:val="28"/>
          <w:szCs w:val="28"/>
        </w:rPr>
        <w:t>231,5</w:t>
      </w:r>
      <w:r w:rsidRPr="00E421F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E421FC">
        <w:rPr>
          <w:rFonts w:ascii="Times New Roman" w:hAnsi="Times New Roman" w:cs="Times New Roman"/>
          <w:b/>
          <w:sz w:val="28"/>
          <w:szCs w:val="28"/>
        </w:rPr>
        <w:t>3</w:t>
      </w:r>
      <w:r w:rsidR="00E421FC" w:rsidRPr="00E421FC">
        <w:rPr>
          <w:rFonts w:ascii="Times New Roman" w:hAnsi="Times New Roman" w:cs="Times New Roman"/>
          <w:b/>
          <w:sz w:val="28"/>
          <w:szCs w:val="28"/>
        </w:rPr>
        <w:t>2</w:t>
      </w:r>
      <w:r w:rsidRPr="00E421FC">
        <w:rPr>
          <w:rFonts w:ascii="Times New Roman" w:hAnsi="Times New Roman" w:cs="Times New Roman"/>
          <w:b/>
          <w:sz w:val="28"/>
          <w:szCs w:val="28"/>
        </w:rPr>
        <w:t>,4</w:t>
      </w:r>
      <w:r w:rsidRPr="00E421FC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E421FC" w:rsidRPr="00E421FC">
        <w:rPr>
          <w:rFonts w:ascii="Times New Roman" w:hAnsi="Times New Roman" w:cs="Times New Roman"/>
          <w:sz w:val="28"/>
          <w:szCs w:val="28"/>
        </w:rPr>
        <w:t>уменьшение</w:t>
      </w:r>
      <w:r w:rsidRPr="00E421FC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Pr="00E421FC">
        <w:rPr>
          <w:rFonts w:ascii="Times New Roman" w:hAnsi="Times New Roman" w:cs="Times New Roman"/>
          <w:b/>
          <w:sz w:val="28"/>
          <w:szCs w:val="28"/>
        </w:rPr>
        <w:t>1</w:t>
      </w:r>
      <w:r w:rsidR="00E421FC" w:rsidRPr="00E421FC">
        <w:rPr>
          <w:rFonts w:ascii="Times New Roman" w:hAnsi="Times New Roman" w:cs="Times New Roman"/>
          <w:b/>
          <w:sz w:val="28"/>
          <w:szCs w:val="28"/>
        </w:rPr>
        <w:t>14</w:t>
      </w:r>
      <w:r w:rsidRPr="00E421FC">
        <w:rPr>
          <w:rFonts w:ascii="Times New Roman" w:hAnsi="Times New Roman" w:cs="Times New Roman"/>
          <w:b/>
          <w:sz w:val="28"/>
          <w:szCs w:val="28"/>
        </w:rPr>
        <w:t>,2</w:t>
      </w:r>
      <w:r w:rsidRPr="00E421F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421FC">
        <w:rPr>
          <w:rFonts w:ascii="Times New Roman" w:hAnsi="Times New Roman" w:cs="Times New Roman"/>
          <w:sz w:val="28"/>
          <w:szCs w:val="28"/>
        </w:rPr>
        <w:t>;</w:t>
      </w:r>
    </w:p>
    <w:p w:rsidR="001848E6" w:rsidRDefault="00E421FC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поступление штрафов, санкций, возмещение ущерба составило </w:t>
      </w:r>
      <w:r w:rsidRPr="00E421FC">
        <w:rPr>
          <w:rFonts w:ascii="Times New Roman" w:hAnsi="Times New Roman" w:cs="Times New Roman"/>
          <w:b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увеличение к аналогичному периоду прошлого года составило </w:t>
      </w:r>
      <w:r w:rsidRPr="00E421FC">
        <w:rPr>
          <w:rFonts w:ascii="Times New Roman" w:hAnsi="Times New Roman" w:cs="Times New Roman"/>
          <w:b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E421FC">
        <w:rPr>
          <w:rFonts w:ascii="Times New Roman" w:hAnsi="Times New Roman" w:cs="Times New Roman"/>
          <w:sz w:val="28"/>
          <w:szCs w:val="28"/>
        </w:rPr>
        <w:t>рублей</w:t>
      </w:r>
      <w:r w:rsidR="001848E6" w:rsidRPr="00E421FC">
        <w:rPr>
          <w:rFonts w:ascii="Times New Roman" w:hAnsi="Times New Roman" w:cs="Times New Roman"/>
          <w:sz w:val="28"/>
          <w:szCs w:val="28"/>
        </w:rPr>
        <w:t>.</w:t>
      </w:r>
    </w:p>
    <w:p w:rsidR="00AE609A" w:rsidRPr="000537C4" w:rsidRDefault="00AE609A" w:rsidP="00AE60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37C4">
        <w:rPr>
          <w:rFonts w:ascii="Times New Roman" w:hAnsi="Times New Roman" w:cs="Times New Roman"/>
          <w:sz w:val="28"/>
          <w:szCs w:val="28"/>
        </w:rPr>
        <w:t xml:space="preserve">В полугодии 2017 года </w:t>
      </w:r>
      <w:r>
        <w:rPr>
          <w:rFonts w:ascii="Times New Roman" w:hAnsi="Times New Roman" w:cs="Times New Roman"/>
          <w:sz w:val="28"/>
          <w:szCs w:val="28"/>
        </w:rPr>
        <w:t xml:space="preserve">по налоговым доходам </w:t>
      </w:r>
      <w:r w:rsidRPr="000537C4">
        <w:rPr>
          <w:rFonts w:ascii="Times New Roman" w:hAnsi="Times New Roman" w:cs="Times New Roman"/>
          <w:sz w:val="28"/>
          <w:szCs w:val="28"/>
        </w:rPr>
        <w:t xml:space="preserve">поступили не запланированные денежные средства в размере </w:t>
      </w:r>
      <w:r>
        <w:rPr>
          <w:rFonts w:ascii="Times New Roman" w:hAnsi="Times New Roman" w:cs="Times New Roman"/>
          <w:b/>
          <w:sz w:val="28"/>
          <w:szCs w:val="28"/>
        </w:rPr>
        <w:t>1,5</w:t>
      </w:r>
      <w:r w:rsidRPr="000537C4">
        <w:rPr>
          <w:rFonts w:ascii="Times New Roman" w:hAnsi="Times New Roman" w:cs="Times New Roman"/>
          <w:sz w:val="28"/>
          <w:szCs w:val="28"/>
        </w:rPr>
        <w:t xml:space="preserve"> тыс. рублей от штрафов, санкций, возмещения ущерба, что на </w:t>
      </w:r>
      <w:r w:rsidRPr="000537C4">
        <w:rPr>
          <w:rFonts w:ascii="Times New Roman" w:hAnsi="Times New Roman" w:cs="Times New Roman"/>
          <w:b/>
          <w:sz w:val="28"/>
          <w:szCs w:val="28"/>
        </w:rPr>
        <w:t>1,0</w:t>
      </w:r>
      <w:r w:rsidRPr="000537C4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прошлого года.  </w:t>
      </w:r>
    </w:p>
    <w:p w:rsidR="004924E2" w:rsidRPr="00DF67D9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D9">
        <w:rPr>
          <w:rFonts w:ascii="Times New Roman" w:hAnsi="Times New Roman" w:cs="Times New Roman"/>
          <w:sz w:val="28"/>
          <w:szCs w:val="28"/>
        </w:rPr>
        <w:tab/>
      </w:r>
      <w:r w:rsidR="00DF67D9" w:rsidRPr="00DF67D9">
        <w:rPr>
          <w:rFonts w:ascii="Times New Roman" w:hAnsi="Times New Roman" w:cs="Times New Roman"/>
          <w:sz w:val="28"/>
          <w:szCs w:val="28"/>
        </w:rPr>
        <w:t>Показатели в</w:t>
      </w:r>
      <w:r w:rsidRPr="00DF67D9">
        <w:rPr>
          <w:rFonts w:ascii="Times New Roman" w:hAnsi="Times New Roman" w:cs="Times New Roman"/>
          <w:sz w:val="28"/>
          <w:szCs w:val="28"/>
        </w:rPr>
        <w:t>ыполнения неналоговых доходов полугоди</w:t>
      </w:r>
      <w:r w:rsidR="00DF67D9" w:rsidRPr="00DF67D9">
        <w:rPr>
          <w:rFonts w:ascii="Times New Roman" w:hAnsi="Times New Roman" w:cs="Times New Roman"/>
          <w:sz w:val="28"/>
          <w:szCs w:val="28"/>
        </w:rPr>
        <w:t>я</w:t>
      </w:r>
      <w:r w:rsidRPr="00DF67D9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DF67D9" w:rsidRPr="00DF67D9">
        <w:rPr>
          <w:rFonts w:ascii="Times New Roman" w:hAnsi="Times New Roman" w:cs="Times New Roman"/>
          <w:sz w:val="28"/>
          <w:szCs w:val="28"/>
        </w:rPr>
        <w:t>составили:</w:t>
      </w:r>
    </w:p>
    <w:p w:rsidR="00DF67D9" w:rsidRPr="00092F7A" w:rsidRDefault="00DF67D9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7A">
        <w:rPr>
          <w:rFonts w:ascii="Times New Roman" w:hAnsi="Times New Roman" w:cs="Times New Roman"/>
          <w:sz w:val="28"/>
          <w:szCs w:val="28"/>
        </w:rPr>
        <w:t xml:space="preserve">- </w:t>
      </w:r>
      <w:r w:rsidR="00092F7A" w:rsidRPr="00092F7A">
        <w:rPr>
          <w:rFonts w:ascii="Times New Roman" w:hAnsi="Times New Roman" w:cs="Times New Roman"/>
          <w:sz w:val="28"/>
          <w:szCs w:val="28"/>
        </w:rPr>
        <w:t xml:space="preserve">поступление доходов от аренды имущества составило </w:t>
      </w:r>
      <w:r w:rsidR="00092F7A" w:rsidRPr="00092F7A">
        <w:rPr>
          <w:rFonts w:ascii="Times New Roman" w:hAnsi="Times New Roman" w:cs="Times New Roman"/>
          <w:b/>
          <w:sz w:val="28"/>
          <w:szCs w:val="28"/>
        </w:rPr>
        <w:t>37,0</w:t>
      </w:r>
      <w:r w:rsidR="00092F7A" w:rsidRPr="00092F7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92F7A" w:rsidRPr="00092F7A">
        <w:rPr>
          <w:rFonts w:ascii="Times New Roman" w:hAnsi="Times New Roman" w:cs="Times New Roman"/>
          <w:b/>
          <w:sz w:val="28"/>
          <w:szCs w:val="28"/>
        </w:rPr>
        <w:t>42,5</w:t>
      </w:r>
      <w:r w:rsidR="00092F7A" w:rsidRPr="00092F7A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="00092F7A" w:rsidRPr="00092F7A">
        <w:rPr>
          <w:rFonts w:ascii="Times New Roman" w:hAnsi="Times New Roman" w:cs="Times New Roman"/>
          <w:b/>
          <w:sz w:val="28"/>
          <w:szCs w:val="28"/>
        </w:rPr>
        <w:t>37,0</w:t>
      </w:r>
      <w:r w:rsidR="00092F7A" w:rsidRPr="00092F7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F174A" w:rsidRPr="002770AB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DE0">
        <w:rPr>
          <w:rFonts w:ascii="Times New Roman" w:hAnsi="Times New Roman" w:cs="Times New Roman"/>
          <w:sz w:val="28"/>
          <w:szCs w:val="28"/>
        </w:rPr>
        <w:tab/>
        <w:t>Из выше изложенного следует, что поступление по налогу на доходы физических лиц</w:t>
      </w:r>
      <w:r w:rsidR="00EE0DE0" w:rsidRPr="00EE0DE0">
        <w:rPr>
          <w:rFonts w:ascii="Times New Roman" w:hAnsi="Times New Roman" w:cs="Times New Roman"/>
          <w:sz w:val="28"/>
          <w:szCs w:val="28"/>
        </w:rPr>
        <w:t>, поступление акцизов по подакцизным товарам (продукции), производимой на территории Российской Федерации</w:t>
      </w:r>
      <w:r w:rsidRPr="00EE0DE0">
        <w:rPr>
          <w:rFonts w:ascii="Times New Roman" w:hAnsi="Times New Roman" w:cs="Times New Roman"/>
          <w:sz w:val="28"/>
          <w:szCs w:val="28"/>
        </w:rPr>
        <w:t xml:space="preserve"> и поступления по земельному налогу в структуре налоговых доходов </w:t>
      </w:r>
      <w:r w:rsidRPr="002770AB">
        <w:rPr>
          <w:rFonts w:ascii="Times New Roman" w:hAnsi="Times New Roman" w:cs="Times New Roman"/>
          <w:sz w:val="28"/>
          <w:szCs w:val="28"/>
        </w:rPr>
        <w:t xml:space="preserve">занимают </w:t>
      </w:r>
      <w:r w:rsidR="002770AB" w:rsidRPr="00443BA5">
        <w:rPr>
          <w:rFonts w:ascii="Times New Roman" w:hAnsi="Times New Roman" w:cs="Times New Roman"/>
          <w:b/>
          <w:sz w:val="28"/>
          <w:szCs w:val="28"/>
        </w:rPr>
        <w:t>29,2</w:t>
      </w:r>
      <w:r w:rsidRPr="002770A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770AB" w:rsidRPr="002770AB">
        <w:rPr>
          <w:rFonts w:ascii="Times New Roman" w:hAnsi="Times New Roman" w:cs="Times New Roman"/>
          <w:sz w:val="28"/>
          <w:szCs w:val="28"/>
        </w:rPr>
        <w:t xml:space="preserve">, </w:t>
      </w:r>
      <w:r w:rsidR="002770AB" w:rsidRPr="00443BA5">
        <w:rPr>
          <w:rFonts w:ascii="Times New Roman" w:hAnsi="Times New Roman" w:cs="Times New Roman"/>
          <w:b/>
          <w:sz w:val="28"/>
          <w:szCs w:val="28"/>
        </w:rPr>
        <w:t>36,4</w:t>
      </w:r>
      <w:r w:rsidR="002770AB" w:rsidRPr="002770A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2770AB">
        <w:rPr>
          <w:rFonts w:ascii="Times New Roman" w:hAnsi="Times New Roman" w:cs="Times New Roman"/>
          <w:sz w:val="28"/>
          <w:szCs w:val="28"/>
        </w:rPr>
        <w:t xml:space="preserve"> и </w:t>
      </w:r>
      <w:r w:rsidR="002770AB" w:rsidRPr="00443BA5">
        <w:rPr>
          <w:rFonts w:ascii="Times New Roman" w:hAnsi="Times New Roman" w:cs="Times New Roman"/>
          <w:b/>
          <w:sz w:val="28"/>
          <w:szCs w:val="28"/>
        </w:rPr>
        <w:t>26,8</w:t>
      </w:r>
      <w:r w:rsidRPr="002770AB">
        <w:rPr>
          <w:rFonts w:ascii="Times New Roman" w:hAnsi="Times New Roman" w:cs="Times New Roman"/>
          <w:sz w:val="28"/>
          <w:szCs w:val="28"/>
        </w:rPr>
        <w:t xml:space="preserve"> процента соответственно. </w:t>
      </w:r>
    </w:p>
    <w:p w:rsidR="004924E2" w:rsidRPr="00D57C30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C30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в полугодии 2017 года поступили в бюджет сельского поселения в сумме </w:t>
      </w:r>
      <w:r w:rsidR="00D57C30" w:rsidRPr="00D57C30">
        <w:rPr>
          <w:rFonts w:ascii="Times New Roman" w:hAnsi="Times New Roman" w:cs="Times New Roman"/>
          <w:b/>
          <w:sz w:val="28"/>
          <w:szCs w:val="28"/>
        </w:rPr>
        <w:t>1 247,5</w:t>
      </w:r>
      <w:r w:rsidRPr="00D57C30">
        <w:rPr>
          <w:rFonts w:ascii="Times New Roman" w:hAnsi="Times New Roman" w:cs="Times New Roman"/>
          <w:b/>
          <w:sz w:val="28"/>
          <w:szCs w:val="28"/>
        </w:rPr>
        <w:t>5</w:t>
      </w:r>
      <w:r w:rsidRPr="00D57C3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57C30" w:rsidRPr="00D57C30">
        <w:rPr>
          <w:rFonts w:ascii="Times New Roman" w:hAnsi="Times New Roman" w:cs="Times New Roman"/>
          <w:b/>
          <w:sz w:val="28"/>
          <w:szCs w:val="28"/>
        </w:rPr>
        <w:t>54,2</w:t>
      </w:r>
      <w:r w:rsidRPr="00D57C30">
        <w:rPr>
          <w:rFonts w:ascii="Times New Roman" w:hAnsi="Times New Roman" w:cs="Times New Roman"/>
          <w:sz w:val="28"/>
          <w:szCs w:val="28"/>
        </w:rPr>
        <w:t xml:space="preserve"> процента годового плана, к аналогичному периоду прошлого года </w:t>
      </w:r>
      <w:r w:rsidR="00D57C30" w:rsidRPr="00D57C30">
        <w:rPr>
          <w:rFonts w:ascii="Times New Roman" w:hAnsi="Times New Roman" w:cs="Times New Roman"/>
          <w:sz w:val="28"/>
          <w:szCs w:val="28"/>
        </w:rPr>
        <w:t>уменьшение</w:t>
      </w:r>
      <w:r w:rsidRPr="00D57C30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Pr="00D57C30">
        <w:rPr>
          <w:rFonts w:ascii="Times New Roman" w:hAnsi="Times New Roman" w:cs="Times New Roman"/>
          <w:b/>
          <w:sz w:val="28"/>
          <w:szCs w:val="28"/>
        </w:rPr>
        <w:t>2</w:t>
      </w:r>
      <w:r w:rsidR="00D57C30" w:rsidRPr="00D57C30">
        <w:rPr>
          <w:rFonts w:ascii="Times New Roman" w:hAnsi="Times New Roman" w:cs="Times New Roman"/>
          <w:b/>
          <w:sz w:val="28"/>
          <w:szCs w:val="28"/>
        </w:rPr>
        <w:t>11,8</w:t>
      </w:r>
      <w:r w:rsidRPr="00D57C3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D57C30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C30">
        <w:rPr>
          <w:rFonts w:ascii="Times New Roman" w:hAnsi="Times New Roman" w:cs="Times New Roman"/>
          <w:sz w:val="28"/>
          <w:szCs w:val="28"/>
        </w:rPr>
        <w:tab/>
        <w:t>В бюджет сельского поселения поступили:</w:t>
      </w:r>
    </w:p>
    <w:p w:rsidR="001F174A" w:rsidRPr="00715113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113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в сумме </w:t>
      </w:r>
      <w:r w:rsidR="00715113" w:rsidRPr="00715113">
        <w:rPr>
          <w:rFonts w:ascii="Times New Roman" w:hAnsi="Times New Roman" w:cs="Times New Roman"/>
          <w:b/>
          <w:sz w:val="28"/>
          <w:szCs w:val="28"/>
        </w:rPr>
        <w:t>1 093,2</w:t>
      </w:r>
      <w:r w:rsidRPr="0071511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715113">
        <w:rPr>
          <w:rFonts w:ascii="Times New Roman" w:hAnsi="Times New Roman" w:cs="Times New Roman"/>
          <w:b/>
          <w:sz w:val="28"/>
          <w:szCs w:val="28"/>
        </w:rPr>
        <w:t>49,</w:t>
      </w:r>
      <w:r w:rsidR="00715113" w:rsidRPr="00715113">
        <w:rPr>
          <w:rFonts w:ascii="Times New Roman" w:hAnsi="Times New Roman" w:cs="Times New Roman"/>
          <w:b/>
          <w:sz w:val="28"/>
          <w:szCs w:val="28"/>
        </w:rPr>
        <w:t>6</w:t>
      </w:r>
      <w:r w:rsidRPr="00715113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715113" w:rsidRPr="00715113">
        <w:rPr>
          <w:rFonts w:ascii="Times New Roman" w:hAnsi="Times New Roman" w:cs="Times New Roman"/>
          <w:sz w:val="28"/>
          <w:szCs w:val="28"/>
        </w:rPr>
        <w:t>уменьшение</w:t>
      </w:r>
      <w:r w:rsidRPr="00715113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на </w:t>
      </w:r>
      <w:r w:rsidRPr="00715113">
        <w:rPr>
          <w:rFonts w:ascii="Times New Roman" w:hAnsi="Times New Roman" w:cs="Times New Roman"/>
          <w:b/>
          <w:sz w:val="28"/>
          <w:szCs w:val="28"/>
        </w:rPr>
        <w:t>3</w:t>
      </w:r>
      <w:r w:rsidR="00715113" w:rsidRPr="00715113">
        <w:rPr>
          <w:rFonts w:ascii="Times New Roman" w:hAnsi="Times New Roman" w:cs="Times New Roman"/>
          <w:b/>
          <w:sz w:val="28"/>
          <w:szCs w:val="28"/>
        </w:rPr>
        <w:t>2,</w:t>
      </w:r>
      <w:r w:rsidRPr="00715113">
        <w:rPr>
          <w:rFonts w:ascii="Times New Roman" w:hAnsi="Times New Roman" w:cs="Times New Roman"/>
          <w:b/>
          <w:sz w:val="28"/>
          <w:szCs w:val="28"/>
        </w:rPr>
        <w:t>4</w:t>
      </w:r>
      <w:r w:rsidRPr="007151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5113" w:rsidRPr="000C57DD" w:rsidRDefault="00715113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DD">
        <w:rPr>
          <w:rFonts w:ascii="Times New Roman" w:hAnsi="Times New Roman" w:cs="Times New Roman"/>
          <w:sz w:val="28"/>
          <w:szCs w:val="28"/>
        </w:rPr>
        <w:t xml:space="preserve">- </w:t>
      </w:r>
      <w:r w:rsidR="000C57DD" w:rsidRPr="000C57DD">
        <w:rPr>
          <w:rFonts w:ascii="Times New Roman" w:hAnsi="Times New Roman" w:cs="Times New Roman"/>
          <w:sz w:val="28"/>
          <w:szCs w:val="28"/>
        </w:rPr>
        <w:t xml:space="preserve">дотации бюджетам сельских поселений на поддержку мер по обеспечению сбалансированности бюджетов в сумме </w:t>
      </w:r>
      <w:r w:rsidR="000C57DD" w:rsidRPr="000C57DD">
        <w:rPr>
          <w:rFonts w:ascii="Times New Roman" w:hAnsi="Times New Roman" w:cs="Times New Roman"/>
          <w:b/>
          <w:sz w:val="28"/>
          <w:szCs w:val="28"/>
        </w:rPr>
        <w:t>100,0</w:t>
      </w:r>
      <w:r w:rsidR="000C57DD" w:rsidRPr="000C57DD">
        <w:rPr>
          <w:rFonts w:ascii="Times New Roman" w:hAnsi="Times New Roman" w:cs="Times New Roman"/>
          <w:sz w:val="28"/>
          <w:szCs w:val="28"/>
        </w:rPr>
        <w:t xml:space="preserve"> тыс. рублей, увеличение к аналогичному периоду прошлого года на </w:t>
      </w:r>
      <w:r w:rsidR="000C57DD" w:rsidRPr="000C57DD">
        <w:rPr>
          <w:rFonts w:ascii="Times New Roman" w:hAnsi="Times New Roman" w:cs="Times New Roman"/>
          <w:b/>
          <w:sz w:val="28"/>
          <w:szCs w:val="28"/>
        </w:rPr>
        <w:t>100,0</w:t>
      </w:r>
      <w:r w:rsidR="000C57DD" w:rsidRPr="000C57D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F174A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5A4">
        <w:rPr>
          <w:rFonts w:ascii="Times New Roman" w:hAnsi="Times New Roman" w:cs="Times New Roman"/>
          <w:sz w:val="28"/>
          <w:szCs w:val="28"/>
        </w:rPr>
        <w:lastRenderedPageBreak/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E965A4" w:rsidRPr="00E965A4">
        <w:rPr>
          <w:rFonts w:ascii="Times New Roman" w:hAnsi="Times New Roman" w:cs="Times New Roman"/>
          <w:b/>
          <w:sz w:val="28"/>
          <w:szCs w:val="28"/>
        </w:rPr>
        <w:t>54,3</w:t>
      </w:r>
      <w:r w:rsidRPr="00E965A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E965A4">
        <w:rPr>
          <w:rFonts w:ascii="Times New Roman" w:hAnsi="Times New Roman" w:cs="Times New Roman"/>
          <w:b/>
          <w:sz w:val="28"/>
          <w:szCs w:val="28"/>
        </w:rPr>
        <w:t>56,</w:t>
      </w:r>
      <w:r w:rsidR="00E965A4" w:rsidRPr="00E965A4">
        <w:rPr>
          <w:rFonts w:ascii="Times New Roman" w:hAnsi="Times New Roman" w:cs="Times New Roman"/>
          <w:b/>
          <w:sz w:val="28"/>
          <w:szCs w:val="28"/>
        </w:rPr>
        <w:t>2</w:t>
      </w:r>
      <w:r w:rsidRPr="00E965A4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Pr="00E965A4">
        <w:rPr>
          <w:rFonts w:ascii="Times New Roman" w:hAnsi="Times New Roman" w:cs="Times New Roman"/>
          <w:b/>
          <w:sz w:val="28"/>
          <w:szCs w:val="28"/>
        </w:rPr>
        <w:t>0</w:t>
      </w:r>
      <w:r w:rsidR="00E965A4" w:rsidRPr="00E965A4">
        <w:rPr>
          <w:rFonts w:ascii="Times New Roman" w:hAnsi="Times New Roman" w:cs="Times New Roman"/>
          <w:b/>
          <w:sz w:val="28"/>
          <w:szCs w:val="28"/>
        </w:rPr>
        <w:t>,6</w:t>
      </w:r>
      <w:r w:rsidRPr="00E965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A33FB" w:rsidRPr="00E14F8E" w:rsidRDefault="004A33FB" w:rsidP="004A33FB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14F8E">
        <w:rPr>
          <w:rFonts w:ascii="Times New Roman" w:hAnsi="Times New Roman" w:cs="Times New Roman"/>
          <w:sz w:val="28"/>
          <w:szCs w:val="28"/>
        </w:rPr>
        <w:t xml:space="preserve">Сверх плана поступили безвозмездные поступления в сумме </w:t>
      </w:r>
      <w:r>
        <w:rPr>
          <w:rFonts w:ascii="Times New Roman" w:hAnsi="Times New Roman" w:cs="Times New Roman"/>
          <w:b/>
          <w:sz w:val="28"/>
          <w:szCs w:val="28"/>
        </w:rPr>
        <w:t>100,0</w:t>
      </w:r>
      <w:r w:rsidRPr="00E14F8E">
        <w:rPr>
          <w:rFonts w:ascii="Times New Roman" w:hAnsi="Times New Roman" w:cs="Times New Roman"/>
          <w:sz w:val="28"/>
          <w:szCs w:val="28"/>
        </w:rPr>
        <w:t xml:space="preserve"> тыс. рублей, а именно: поступление дотаций бюджетам сельских поселений на поддержку мер по обеспечению сбалансированности бюджетов.</w:t>
      </w:r>
    </w:p>
    <w:p w:rsidR="004A33FB" w:rsidRPr="00E14F8E" w:rsidRDefault="004A33FB" w:rsidP="004A33FB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14F8E">
        <w:rPr>
          <w:rFonts w:ascii="Times New Roman" w:hAnsi="Times New Roman" w:cs="Times New Roman"/>
          <w:sz w:val="28"/>
          <w:szCs w:val="28"/>
        </w:rPr>
        <w:t>Следовательно, не внесено изменение в решение о бюджете сельского поселения на 2017 год по полученным сверх плана безвозмездны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4F8E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4F8E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100,0</w:t>
      </w:r>
      <w:r w:rsidRPr="00E14F8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A33FB" w:rsidRPr="00E965A4" w:rsidRDefault="004A33FB" w:rsidP="004A33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4F8E">
        <w:rPr>
          <w:rFonts w:ascii="Times New Roman" w:hAnsi="Times New Roman" w:cs="Times New Roman"/>
          <w:sz w:val="28"/>
          <w:szCs w:val="28"/>
        </w:rPr>
        <w:t>Не внесение изменений в решение о бюджете сельского поселения на 2017 год по полученным сверх плана безвозмездны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4F8E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4F8E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100,0</w:t>
      </w:r>
      <w:r w:rsidRPr="00E14F8E">
        <w:rPr>
          <w:rFonts w:ascii="Times New Roman" w:hAnsi="Times New Roman" w:cs="Times New Roman"/>
          <w:sz w:val="28"/>
          <w:szCs w:val="28"/>
        </w:rPr>
        <w:t xml:space="preserve"> тыс. рублей, привело к завышению процента исполнения доходной </w:t>
      </w:r>
      <w:r w:rsidRPr="004C066B">
        <w:rPr>
          <w:rFonts w:ascii="Times New Roman" w:hAnsi="Times New Roman" w:cs="Times New Roman"/>
          <w:sz w:val="28"/>
          <w:szCs w:val="28"/>
        </w:rPr>
        <w:t xml:space="preserve">части бюджета по </w:t>
      </w:r>
      <w:r>
        <w:rPr>
          <w:rFonts w:ascii="Times New Roman" w:hAnsi="Times New Roman" w:cs="Times New Roman"/>
          <w:sz w:val="28"/>
          <w:szCs w:val="28"/>
        </w:rPr>
        <w:t>безвозмездным поступлениям</w:t>
      </w:r>
      <w:r w:rsidRPr="004C066B">
        <w:rPr>
          <w:rFonts w:ascii="Times New Roman" w:hAnsi="Times New Roman" w:cs="Times New Roman"/>
          <w:sz w:val="28"/>
          <w:szCs w:val="28"/>
        </w:rPr>
        <w:t xml:space="preserve"> за полугодие 2017 года и завышению общего исполнения по доходам за полугодие 2017 года.</w:t>
      </w:r>
    </w:p>
    <w:p w:rsidR="00835A17" w:rsidRPr="003D7E17" w:rsidRDefault="004412F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E17">
        <w:rPr>
          <w:rFonts w:ascii="Times New Roman" w:hAnsi="Times New Roman" w:cs="Times New Roman"/>
          <w:sz w:val="28"/>
          <w:szCs w:val="28"/>
        </w:rPr>
        <w:tab/>
        <w:t xml:space="preserve">Всего в полугодии 2017 года в бюджет сельского поселения поступили доходы в сумме </w:t>
      </w:r>
      <w:r w:rsidR="003D7E17" w:rsidRPr="003D7E17">
        <w:rPr>
          <w:rFonts w:ascii="Times New Roman" w:hAnsi="Times New Roman" w:cs="Times New Roman"/>
          <w:b/>
          <w:sz w:val="28"/>
          <w:szCs w:val="28"/>
        </w:rPr>
        <w:t>2 111,5</w:t>
      </w:r>
      <w:r w:rsidRPr="003D7E17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</w:t>
      </w:r>
      <w:r w:rsidR="00835A17" w:rsidRPr="003D7E17">
        <w:rPr>
          <w:rFonts w:ascii="Times New Roman" w:hAnsi="Times New Roman" w:cs="Times New Roman"/>
          <w:sz w:val="28"/>
          <w:szCs w:val="28"/>
        </w:rPr>
        <w:t xml:space="preserve"> </w:t>
      </w:r>
      <w:r w:rsidR="00835A17" w:rsidRPr="003D7E17">
        <w:rPr>
          <w:rFonts w:ascii="Times New Roman" w:hAnsi="Times New Roman" w:cs="Times New Roman"/>
          <w:b/>
          <w:sz w:val="28"/>
          <w:szCs w:val="28"/>
        </w:rPr>
        <w:t>4</w:t>
      </w:r>
      <w:r w:rsidR="003D7E17" w:rsidRPr="003D7E17">
        <w:rPr>
          <w:rFonts w:ascii="Times New Roman" w:hAnsi="Times New Roman" w:cs="Times New Roman"/>
          <w:b/>
          <w:sz w:val="28"/>
          <w:szCs w:val="28"/>
        </w:rPr>
        <w:t>8</w:t>
      </w:r>
      <w:r w:rsidR="00835A17" w:rsidRPr="003D7E17">
        <w:rPr>
          <w:rFonts w:ascii="Times New Roman" w:hAnsi="Times New Roman" w:cs="Times New Roman"/>
          <w:b/>
          <w:sz w:val="28"/>
          <w:szCs w:val="28"/>
        </w:rPr>
        <w:t>,1</w:t>
      </w:r>
      <w:r w:rsidR="00835A17" w:rsidRPr="003D7E17">
        <w:rPr>
          <w:rFonts w:ascii="Times New Roman" w:hAnsi="Times New Roman" w:cs="Times New Roman"/>
          <w:sz w:val="28"/>
          <w:szCs w:val="28"/>
        </w:rPr>
        <w:t xml:space="preserve"> процента. Общий объем доходов бюджета за полугодие 2017 года по сравнению с аналогичным периодом прошлого года </w:t>
      </w:r>
      <w:r w:rsidR="003D7E17" w:rsidRPr="003D7E17">
        <w:rPr>
          <w:rFonts w:ascii="Times New Roman" w:hAnsi="Times New Roman" w:cs="Times New Roman"/>
          <w:sz w:val="28"/>
          <w:szCs w:val="28"/>
        </w:rPr>
        <w:t>уменьшился</w:t>
      </w:r>
      <w:r w:rsidR="00835A17" w:rsidRPr="003D7E17">
        <w:rPr>
          <w:rFonts w:ascii="Times New Roman" w:hAnsi="Times New Roman" w:cs="Times New Roman"/>
          <w:sz w:val="28"/>
          <w:szCs w:val="28"/>
        </w:rPr>
        <w:t xml:space="preserve"> на </w:t>
      </w:r>
      <w:r w:rsidR="003D7E17" w:rsidRPr="003D7E17">
        <w:rPr>
          <w:rFonts w:ascii="Times New Roman" w:hAnsi="Times New Roman" w:cs="Times New Roman"/>
          <w:b/>
          <w:sz w:val="28"/>
          <w:szCs w:val="28"/>
        </w:rPr>
        <w:t>305,9</w:t>
      </w:r>
      <w:r w:rsidR="00835A17" w:rsidRPr="003D7E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12F4" w:rsidRPr="00DB29A1" w:rsidRDefault="00835A17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A1">
        <w:rPr>
          <w:rFonts w:ascii="Times New Roman" w:hAnsi="Times New Roman" w:cs="Times New Roman"/>
          <w:sz w:val="28"/>
          <w:szCs w:val="28"/>
        </w:rPr>
        <w:tab/>
      </w:r>
      <w:r w:rsidR="0087779E" w:rsidRPr="00DB29A1">
        <w:rPr>
          <w:rFonts w:ascii="Times New Roman" w:hAnsi="Times New Roman" w:cs="Times New Roman"/>
          <w:sz w:val="28"/>
          <w:szCs w:val="28"/>
        </w:rPr>
        <w:t>В пояснительной записке к отчету об исполнении бюджета исполнение сельского поселения по доходам за полугодие приведены с учетом анализа выполнения бюджета за полугодие к годовым назначениям.</w:t>
      </w:r>
    </w:p>
    <w:p w:rsidR="0087779E" w:rsidRPr="00DB29A1" w:rsidRDefault="0087779E" w:rsidP="00DB29A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9E" w:rsidRPr="00DB29A1" w:rsidRDefault="0087779E" w:rsidP="00DB29A1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9A1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  <w:r w:rsidR="00DB29A1" w:rsidRPr="00DB29A1">
        <w:rPr>
          <w:rFonts w:ascii="Times New Roman" w:hAnsi="Times New Roman" w:cs="Times New Roman"/>
          <w:b/>
          <w:sz w:val="28"/>
          <w:szCs w:val="28"/>
        </w:rPr>
        <w:t>Относовского</w:t>
      </w:r>
      <w:r w:rsidRPr="00DB29A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242A04" w:rsidRPr="00DB29A1" w:rsidRDefault="00242A04" w:rsidP="00DB29A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40" w:rsidRPr="00EA46B6" w:rsidRDefault="00242A04" w:rsidP="00142C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6B6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сельского поселения за полугодие 2017 года и сравнение показателей с аналогичным периодом 2016 года приведены в таблице №2.</w:t>
      </w:r>
    </w:p>
    <w:p w:rsidR="00242A04" w:rsidRPr="00EA46B6" w:rsidRDefault="00413B40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46B6">
        <w:rPr>
          <w:rFonts w:ascii="Times New Roman" w:hAnsi="Times New Roman" w:cs="Times New Roman"/>
          <w:sz w:val="24"/>
          <w:szCs w:val="24"/>
        </w:rPr>
        <w:t>т</w:t>
      </w:r>
      <w:r w:rsidR="00242A04" w:rsidRPr="00EA46B6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992"/>
        <w:gridCol w:w="1228"/>
        <w:gridCol w:w="1228"/>
        <w:gridCol w:w="945"/>
        <w:gridCol w:w="898"/>
        <w:gridCol w:w="709"/>
        <w:gridCol w:w="1087"/>
      </w:tblGrid>
      <w:tr w:rsidR="00947CDA" w:rsidRPr="000075F5" w:rsidTr="00AE4C21">
        <w:tc>
          <w:tcPr>
            <w:tcW w:w="2269" w:type="dxa"/>
            <w:vMerge w:val="restart"/>
          </w:tcPr>
          <w:p w:rsidR="00947CDA" w:rsidRPr="000075F5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947CDA" w:rsidRPr="000075F5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0075F5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0075F5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0075F5" w:rsidRDefault="00947CDA" w:rsidP="0087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47CDA" w:rsidRPr="000075F5" w:rsidRDefault="00947CDA" w:rsidP="00947C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раздел (под-раздел)</w:t>
            </w:r>
          </w:p>
        </w:tc>
        <w:tc>
          <w:tcPr>
            <w:tcW w:w="4393" w:type="dxa"/>
            <w:gridSpan w:val="4"/>
          </w:tcPr>
          <w:p w:rsidR="00947CDA" w:rsidRPr="000075F5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98" w:type="dxa"/>
            <w:vMerge w:val="restart"/>
          </w:tcPr>
          <w:p w:rsidR="00947CDA" w:rsidRPr="000075F5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% исполне-ния</w:t>
            </w:r>
          </w:p>
        </w:tc>
        <w:tc>
          <w:tcPr>
            <w:tcW w:w="709" w:type="dxa"/>
          </w:tcPr>
          <w:p w:rsidR="00947CDA" w:rsidRPr="000075F5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087" w:type="dxa"/>
            <w:vMerge w:val="restart"/>
          </w:tcPr>
          <w:p w:rsidR="00947CDA" w:rsidRPr="000075F5" w:rsidRDefault="00947CDA" w:rsidP="00807A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отклонение полугодия 2017 года к полугодию 2016 года +,-</w:t>
            </w:r>
          </w:p>
        </w:tc>
      </w:tr>
      <w:tr w:rsidR="00947CDA" w:rsidRPr="000075F5" w:rsidTr="00AE4C21">
        <w:tc>
          <w:tcPr>
            <w:tcW w:w="2269" w:type="dxa"/>
            <w:vMerge/>
          </w:tcPr>
          <w:p w:rsidR="00F45D2A" w:rsidRPr="000075F5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45D2A" w:rsidRPr="000075F5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D2A" w:rsidRPr="000075F5" w:rsidRDefault="00F45D2A" w:rsidP="007C40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утвержде</w:t>
            </w:r>
            <w:r w:rsidR="00947CDA" w:rsidRPr="000075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но решени</w:t>
            </w:r>
            <w:r w:rsidR="00947CDA" w:rsidRPr="000075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 xml:space="preserve">ем от </w:t>
            </w:r>
            <w:r w:rsidR="00B61C39" w:rsidRPr="000075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C40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328E6" w:rsidRPr="000075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C40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61C39" w:rsidRPr="000075F5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7C40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61C39" w:rsidRPr="000075F5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7C40A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28" w:type="dxa"/>
          </w:tcPr>
          <w:p w:rsidR="00F45D2A" w:rsidRPr="000075F5" w:rsidRDefault="00F45D2A" w:rsidP="003328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 (ф.0503117)</w:t>
            </w:r>
          </w:p>
        </w:tc>
        <w:tc>
          <w:tcPr>
            <w:tcW w:w="1228" w:type="dxa"/>
          </w:tcPr>
          <w:p w:rsidR="00F45D2A" w:rsidRPr="000075F5" w:rsidRDefault="00F45D2A" w:rsidP="007C40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 ф.0503117 от решения от </w:t>
            </w:r>
            <w:r w:rsidR="007C40AB">
              <w:rPr>
                <w:rFonts w:ascii="Times New Roman" w:hAnsi="Times New Roman" w:cs="Times New Roman"/>
                <w:sz w:val="16"/>
                <w:szCs w:val="16"/>
              </w:rPr>
              <w:t>26.12.</w:t>
            </w:r>
            <w:r w:rsidR="00B61C39" w:rsidRPr="000075F5">
              <w:rPr>
                <w:rFonts w:ascii="Times New Roman" w:hAnsi="Times New Roman" w:cs="Times New Roman"/>
                <w:sz w:val="16"/>
                <w:szCs w:val="16"/>
              </w:rPr>
              <w:t>2017 №</w:t>
            </w:r>
            <w:r w:rsidR="007C40A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45" w:type="dxa"/>
          </w:tcPr>
          <w:p w:rsidR="00F45D2A" w:rsidRPr="000075F5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факт за полугодие</w:t>
            </w:r>
          </w:p>
        </w:tc>
        <w:tc>
          <w:tcPr>
            <w:tcW w:w="898" w:type="dxa"/>
            <w:vMerge/>
          </w:tcPr>
          <w:p w:rsidR="00F45D2A" w:rsidRPr="000075F5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5D2A" w:rsidRPr="000075F5" w:rsidRDefault="00F45D2A" w:rsidP="00807A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факт за полугодие</w:t>
            </w:r>
          </w:p>
        </w:tc>
        <w:tc>
          <w:tcPr>
            <w:tcW w:w="1087" w:type="dxa"/>
            <w:vMerge/>
          </w:tcPr>
          <w:p w:rsidR="00F45D2A" w:rsidRPr="000075F5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CDA" w:rsidRPr="000075F5" w:rsidTr="00AE4C21">
        <w:tc>
          <w:tcPr>
            <w:tcW w:w="2269" w:type="dxa"/>
          </w:tcPr>
          <w:p w:rsidR="00F45D2A" w:rsidRPr="000075F5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</w:t>
            </w:r>
            <w:r w:rsidR="00947CDA" w:rsidRPr="000075F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0075F5">
              <w:rPr>
                <w:rFonts w:ascii="Times New Roman" w:hAnsi="Times New Roman" w:cs="Times New Roman"/>
                <w:b/>
                <w:sz w:val="16"/>
                <w:szCs w:val="16"/>
              </w:rPr>
              <w:t>просы</w:t>
            </w:r>
          </w:p>
        </w:tc>
        <w:tc>
          <w:tcPr>
            <w:tcW w:w="851" w:type="dxa"/>
          </w:tcPr>
          <w:p w:rsidR="00F45D2A" w:rsidRPr="000075F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992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2549,3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2539,3</w:t>
            </w:r>
          </w:p>
        </w:tc>
        <w:tc>
          <w:tcPr>
            <w:tcW w:w="1228" w:type="dxa"/>
          </w:tcPr>
          <w:p w:rsidR="00F45D2A" w:rsidRPr="004B2BD2" w:rsidRDefault="004B2BD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-10,0</w:t>
            </w:r>
          </w:p>
        </w:tc>
        <w:tc>
          <w:tcPr>
            <w:tcW w:w="945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1036,4</w:t>
            </w:r>
          </w:p>
        </w:tc>
        <w:tc>
          <w:tcPr>
            <w:tcW w:w="898" w:type="dxa"/>
          </w:tcPr>
          <w:p w:rsidR="00F45D2A" w:rsidRPr="000075F5" w:rsidRDefault="00BB2F3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40,7</w:t>
            </w:r>
          </w:p>
        </w:tc>
        <w:tc>
          <w:tcPr>
            <w:tcW w:w="709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1320,5</w:t>
            </w:r>
          </w:p>
        </w:tc>
        <w:tc>
          <w:tcPr>
            <w:tcW w:w="1087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-284,1</w:t>
            </w:r>
          </w:p>
        </w:tc>
      </w:tr>
      <w:tr w:rsidR="00947CDA" w:rsidRPr="000075F5" w:rsidTr="00AE4C21">
        <w:tc>
          <w:tcPr>
            <w:tcW w:w="2269" w:type="dxa"/>
          </w:tcPr>
          <w:p w:rsidR="00F45D2A" w:rsidRPr="000075F5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45D2A" w:rsidRPr="000075F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464,7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464,7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174,6</w:t>
            </w:r>
          </w:p>
        </w:tc>
        <w:tc>
          <w:tcPr>
            <w:tcW w:w="898" w:type="dxa"/>
          </w:tcPr>
          <w:p w:rsidR="00F45D2A" w:rsidRPr="000075F5" w:rsidRDefault="00BB2F3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709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301,3</w:t>
            </w:r>
          </w:p>
        </w:tc>
        <w:tc>
          <w:tcPr>
            <w:tcW w:w="1087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-126,7</w:t>
            </w:r>
          </w:p>
        </w:tc>
      </w:tr>
      <w:tr w:rsidR="00947CDA" w:rsidRPr="000075F5" w:rsidTr="00AE4C21">
        <w:tc>
          <w:tcPr>
            <w:tcW w:w="2269" w:type="dxa"/>
          </w:tcPr>
          <w:p w:rsidR="00F45D2A" w:rsidRPr="000075F5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- функционирование законо</w:t>
            </w:r>
            <w:r w:rsidR="00947CDA" w:rsidRPr="000075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дательных (представитель</w:t>
            </w:r>
            <w:r w:rsidR="00947CDA" w:rsidRPr="000075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ных) органов государствен</w:t>
            </w:r>
            <w:r w:rsidR="00947CDA" w:rsidRPr="000075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ной власти и представитель</w:t>
            </w:r>
            <w:r w:rsidR="00947CDA" w:rsidRPr="000075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ных органов муниципальных образований</w:t>
            </w:r>
          </w:p>
        </w:tc>
        <w:tc>
          <w:tcPr>
            <w:tcW w:w="851" w:type="dxa"/>
          </w:tcPr>
          <w:p w:rsidR="00F45D2A" w:rsidRPr="000075F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98" w:type="dxa"/>
          </w:tcPr>
          <w:p w:rsidR="00F45D2A" w:rsidRPr="000075F5" w:rsidRDefault="00BB2F3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709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1087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-0,3</w:t>
            </w:r>
          </w:p>
        </w:tc>
      </w:tr>
      <w:tr w:rsidR="00947CDA" w:rsidRPr="000075F5" w:rsidTr="00AE4C21">
        <w:tc>
          <w:tcPr>
            <w:tcW w:w="2269" w:type="dxa"/>
          </w:tcPr>
          <w:p w:rsidR="00F45D2A" w:rsidRPr="000075F5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- функционирование Прави</w:t>
            </w:r>
            <w:r w:rsidR="00947CDA" w:rsidRPr="000075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тельства Российской Федера</w:t>
            </w:r>
            <w:r w:rsidR="00947CDA" w:rsidRPr="000075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ции, высших исполнитель</w:t>
            </w:r>
            <w:r w:rsidR="00947CDA" w:rsidRPr="000075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075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ных органов государственной власти субъекта Российской Федерации, местных админи</w:t>
            </w:r>
            <w:r w:rsidR="00947CDA" w:rsidRPr="000075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страций</w:t>
            </w:r>
          </w:p>
        </w:tc>
        <w:tc>
          <w:tcPr>
            <w:tcW w:w="851" w:type="dxa"/>
          </w:tcPr>
          <w:p w:rsidR="00F45D2A" w:rsidRPr="000075F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992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1967,6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1967,6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823,3</w:t>
            </w:r>
          </w:p>
        </w:tc>
        <w:tc>
          <w:tcPr>
            <w:tcW w:w="898" w:type="dxa"/>
          </w:tcPr>
          <w:p w:rsidR="00F45D2A" w:rsidRPr="000075F5" w:rsidRDefault="00BB2F3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709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818,4</w:t>
            </w:r>
          </w:p>
        </w:tc>
        <w:tc>
          <w:tcPr>
            <w:tcW w:w="1087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+4,9</w:t>
            </w:r>
          </w:p>
        </w:tc>
      </w:tr>
      <w:tr w:rsidR="00947CDA" w:rsidRPr="000075F5" w:rsidTr="00AE4C21">
        <w:tc>
          <w:tcPr>
            <w:tcW w:w="2269" w:type="dxa"/>
          </w:tcPr>
          <w:p w:rsidR="00F45D2A" w:rsidRPr="000075F5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резервные фонды</w:t>
            </w:r>
          </w:p>
        </w:tc>
        <w:tc>
          <w:tcPr>
            <w:tcW w:w="851" w:type="dxa"/>
          </w:tcPr>
          <w:p w:rsidR="00F45D2A" w:rsidRPr="000075F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-10,0</w:t>
            </w:r>
          </w:p>
        </w:tc>
        <w:tc>
          <w:tcPr>
            <w:tcW w:w="945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98" w:type="dxa"/>
          </w:tcPr>
          <w:p w:rsidR="00F45D2A" w:rsidRPr="000075F5" w:rsidRDefault="00BB2F3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709" w:type="dxa"/>
          </w:tcPr>
          <w:p w:rsidR="00EB063C" w:rsidRPr="000075F5" w:rsidRDefault="000C3402" w:rsidP="00EB063C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+10,0</w:t>
            </w:r>
          </w:p>
        </w:tc>
      </w:tr>
      <w:tr w:rsidR="00947CDA" w:rsidRPr="000075F5" w:rsidTr="00AE4C21">
        <w:tc>
          <w:tcPr>
            <w:tcW w:w="2269" w:type="dxa"/>
          </w:tcPr>
          <w:p w:rsidR="00F45D2A" w:rsidRPr="000075F5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- другие  общегосударствен</w:t>
            </w:r>
            <w:r w:rsidR="00947CDA" w:rsidRPr="000075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ные вопросы</w:t>
            </w:r>
          </w:p>
        </w:tc>
        <w:tc>
          <w:tcPr>
            <w:tcW w:w="851" w:type="dxa"/>
          </w:tcPr>
          <w:p w:rsidR="00F45D2A" w:rsidRPr="000075F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C40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898" w:type="dxa"/>
          </w:tcPr>
          <w:p w:rsidR="00F45D2A" w:rsidRPr="000075F5" w:rsidRDefault="00BB2F3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9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185,5</w:t>
            </w:r>
          </w:p>
        </w:tc>
        <w:tc>
          <w:tcPr>
            <w:tcW w:w="1087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-172,0</w:t>
            </w:r>
          </w:p>
        </w:tc>
      </w:tr>
      <w:tr w:rsidR="00947CDA" w:rsidRPr="000075F5" w:rsidTr="00AE4C21">
        <w:tc>
          <w:tcPr>
            <w:tcW w:w="2269" w:type="dxa"/>
          </w:tcPr>
          <w:p w:rsidR="00F45D2A" w:rsidRPr="000075F5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F45D2A" w:rsidRPr="000075F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992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96,7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96,7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24,9</w:t>
            </w:r>
          </w:p>
        </w:tc>
        <w:tc>
          <w:tcPr>
            <w:tcW w:w="898" w:type="dxa"/>
          </w:tcPr>
          <w:p w:rsidR="00F45D2A" w:rsidRPr="000075F5" w:rsidRDefault="00BB2F3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25,8</w:t>
            </w:r>
          </w:p>
        </w:tc>
        <w:tc>
          <w:tcPr>
            <w:tcW w:w="709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19,7</w:t>
            </w:r>
          </w:p>
        </w:tc>
        <w:tc>
          <w:tcPr>
            <w:tcW w:w="1087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+5,2</w:t>
            </w:r>
          </w:p>
        </w:tc>
      </w:tr>
      <w:tr w:rsidR="00947CDA" w:rsidRPr="000075F5" w:rsidTr="00AE4C21">
        <w:tc>
          <w:tcPr>
            <w:tcW w:w="2269" w:type="dxa"/>
          </w:tcPr>
          <w:p w:rsidR="00F45D2A" w:rsidRPr="000075F5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- мобилизационная и вневой</w:t>
            </w:r>
            <w:r w:rsidR="00947CDA" w:rsidRPr="000075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сковая подготовка</w:t>
            </w:r>
          </w:p>
        </w:tc>
        <w:tc>
          <w:tcPr>
            <w:tcW w:w="851" w:type="dxa"/>
          </w:tcPr>
          <w:p w:rsidR="00F45D2A" w:rsidRPr="000075F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898" w:type="dxa"/>
          </w:tcPr>
          <w:p w:rsidR="00F45D2A" w:rsidRPr="000075F5" w:rsidRDefault="00BB2F3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709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1087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+5,2</w:t>
            </w:r>
          </w:p>
        </w:tc>
      </w:tr>
      <w:tr w:rsidR="00947CDA" w:rsidRPr="000075F5" w:rsidTr="00AE4C21">
        <w:tc>
          <w:tcPr>
            <w:tcW w:w="2269" w:type="dxa"/>
          </w:tcPr>
          <w:p w:rsidR="00F45D2A" w:rsidRPr="000075F5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</w:t>
            </w:r>
            <w:r w:rsidR="00551447" w:rsidRPr="000075F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0075F5">
              <w:rPr>
                <w:rFonts w:ascii="Times New Roman" w:hAnsi="Times New Roman" w:cs="Times New Roman"/>
                <w:b/>
                <w:sz w:val="16"/>
                <w:szCs w:val="16"/>
              </w:rPr>
              <w:t>сть и правоохранительная деятельность</w:t>
            </w:r>
          </w:p>
        </w:tc>
        <w:tc>
          <w:tcPr>
            <w:tcW w:w="851" w:type="dxa"/>
          </w:tcPr>
          <w:p w:rsidR="00F45D2A" w:rsidRPr="000075F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992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0075F5" w:rsidRDefault="00BB2F3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47CDA" w:rsidRPr="000075F5" w:rsidTr="00AE4C21">
        <w:tc>
          <w:tcPr>
            <w:tcW w:w="2269" w:type="dxa"/>
          </w:tcPr>
          <w:p w:rsidR="00F45D2A" w:rsidRPr="000075F5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- обеспечение пожарной безопасности</w:t>
            </w:r>
          </w:p>
        </w:tc>
        <w:tc>
          <w:tcPr>
            <w:tcW w:w="851" w:type="dxa"/>
          </w:tcPr>
          <w:p w:rsidR="00F45D2A" w:rsidRPr="000075F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0075F5" w:rsidRDefault="00BB2F3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0075F5" w:rsidTr="00AE4C21">
        <w:tc>
          <w:tcPr>
            <w:tcW w:w="2269" w:type="dxa"/>
          </w:tcPr>
          <w:p w:rsidR="00F45D2A" w:rsidRPr="000075F5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</w:tcPr>
          <w:p w:rsidR="00F45D2A" w:rsidRPr="000075F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992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674,8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774,8</w:t>
            </w:r>
          </w:p>
        </w:tc>
        <w:tc>
          <w:tcPr>
            <w:tcW w:w="1228" w:type="dxa"/>
          </w:tcPr>
          <w:p w:rsidR="00F45D2A" w:rsidRPr="004B2BD2" w:rsidRDefault="004B2BD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+100,0</w:t>
            </w:r>
          </w:p>
        </w:tc>
        <w:tc>
          <w:tcPr>
            <w:tcW w:w="945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384,2</w:t>
            </w:r>
          </w:p>
        </w:tc>
        <w:tc>
          <w:tcPr>
            <w:tcW w:w="898" w:type="dxa"/>
          </w:tcPr>
          <w:p w:rsidR="00F45D2A" w:rsidRPr="000075F5" w:rsidRDefault="00BB2F3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56,9</w:t>
            </w:r>
          </w:p>
        </w:tc>
        <w:tc>
          <w:tcPr>
            <w:tcW w:w="709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43,2</w:t>
            </w:r>
          </w:p>
        </w:tc>
        <w:tc>
          <w:tcPr>
            <w:tcW w:w="1087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+341,0</w:t>
            </w:r>
          </w:p>
        </w:tc>
      </w:tr>
      <w:tr w:rsidR="00947CDA" w:rsidRPr="000075F5" w:rsidTr="00AE4C21">
        <w:tc>
          <w:tcPr>
            <w:tcW w:w="2269" w:type="dxa"/>
          </w:tcPr>
          <w:p w:rsidR="00F45D2A" w:rsidRPr="000075F5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</w:t>
            </w:r>
            <w:r w:rsidR="00551447" w:rsidRPr="000075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жные фонды)</w:t>
            </w:r>
          </w:p>
        </w:tc>
        <w:tc>
          <w:tcPr>
            <w:tcW w:w="851" w:type="dxa"/>
          </w:tcPr>
          <w:p w:rsidR="00F45D2A" w:rsidRPr="000075F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623,6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623,6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293,0</w:t>
            </w:r>
          </w:p>
        </w:tc>
        <w:tc>
          <w:tcPr>
            <w:tcW w:w="898" w:type="dxa"/>
          </w:tcPr>
          <w:p w:rsidR="00F45D2A" w:rsidRPr="000075F5" w:rsidRDefault="00BB2F3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709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087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+249,7</w:t>
            </w:r>
          </w:p>
        </w:tc>
      </w:tr>
      <w:tr w:rsidR="00947CDA" w:rsidRPr="000075F5" w:rsidTr="00AE4C21">
        <w:tc>
          <w:tcPr>
            <w:tcW w:w="2269" w:type="dxa"/>
          </w:tcPr>
          <w:p w:rsidR="00F45D2A" w:rsidRPr="000075F5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национальной экономики</w:t>
            </w:r>
          </w:p>
        </w:tc>
        <w:tc>
          <w:tcPr>
            <w:tcW w:w="851" w:type="dxa"/>
          </w:tcPr>
          <w:p w:rsidR="00F45D2A" w:rsidRPr="000075F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92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1228" w:type="dxa"/>
          </w:tcPr>
          <w:p w:rsidR="00F45D2A" w:rsidRPr="004B2BD2" w:rsidRDefault="004B2BD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+100,0</w:t>
            </w:r>
          </w:p>
        </w:tc>
        <w:tc>
          <w:tcPr>
            <w:tcW w:w="945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898" w:type="dxa"/>
          </w:tcPr>
          <w:p w:rsidR="00F45D2A" w:rsidRPr="000075F5" w:rsidRDefault="00BB2F3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178,1</w:t>
            </w:r>
          </w:p>
        </w:tc>
        <w:tc>
          <w:tcPr>
            <w:tcW w:w="709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+91,2</w:t>
            </w:r>
          </w:p>
        </w:tc>
      </w:tr>
      <w:tr w:rsidR="00947CDA" w:rsidRPr="000075F5" w:rsidTr="00AE4C21">
        <w:tc>
          <w:tcPr>
            <w:tcW w:w="2269" w:type="dxa"/>
          </w:tcPr>
          <w:p w:rsidR="00F45D2A" w:rsidRPr="000075F5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1" w:type="dxa"/>
          </w:tcPr>
          <w:p w:rsidR="00F45D2A" w:rsidRPr="000075F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992" w:type="dxa"/>
          </w:tcPr>
          <w:p w:rsidR="00F45D2A" w:rsidRPr="000075F5" w:rsidRDefault="007C40AB" w:rsidP="004E3E8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997,4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997,4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398,6</w:t>
            </w:r>
          </w:p>
        </w:tc>
        <w:tc>
          <w:tcPr>
            <w:tcW w:w="898" w:type="dxa"/>
          </w:tcPr>
          <w:p w:rsidR="00F45D2A" w:rsidRPr="000075F5" w:rsidRDefault="00BB2F3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40,0</w:t>
            </w:r>
          </w:p>
        </w:tc>
        <w:tc>
          <w:tcPr>
            <w:tcW w:w="709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437,0</w:t>
            </w:r>
          </w:p>
        </w:tc>
        <w:tc>
          <w:tcPr>
            <w:tcW w:w="1087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-38,4</w:t>
            </w:r>
          </w:p>
        </w:tc>
      </w:tr>
      <w:tr w:rsidR="00947CDA" w:rsidRPr="000075F5" w:rsidTr="00AE4C21">
        <w:tc>
          <w:tcPr>
            <w:tcW w:w="2269" w:type="dxa"/>
          </w:tcPr>
          <w:p w:rsidR="00F45D2A" w:rsidRPr="000075F5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- жилищное хозяйство</w:t>
            </w:r>
          </w:p>
        </w:tc>
        <w:tc>
          <w:tcPr>
            <w:tcW w:w="851" w:type="dxa"/>
          </w:tcPr>
          <w:p w:rsidR="00F45D2A" w:rsidRPr="000075F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92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117,4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117,4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898" w:type="dxa"/>
          </w:tcPr>
          <w:p w:rsidR="00F45D2A" w:rsidRPr="000075F5" w:rsidRDefault="00BB2F3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09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1087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+1,4</w:t>
            </w:r>
          </w:p>
        </w:tc>
      </w:tr>
      <w:tr w:rsidR="00947CDA" w:rsidRPr="000075F5" w:rsidTr="00AE4C21">
        <w:tc>
          <w:tcPr>
            <w:tcW w:w="2269" w:type="dxa"/>
          </w:tcPr>
          <w:p w:rsidR="00F45D2A" w:rsidRPr="000075F5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 xml:space="preserve">- коммунальное хозяйство </w:t>
            </w:r>
          </w:p>
        </w:tc>
        <w:tc>
          <w:tcPr>
            <w:tcW w:w="851" w:type="dxa"/>
          </w:tcPr>
          <w:p w:rsidR="00F45D2A" w:rsidRPr="000075F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153,1</w:t>
            </w:r>
          </w:p>
        </w:tc>
        <w:tc>
          <w:tcPr>
            <w:tcW w:w="898" w:type="dxa"/>
          </w:tcPr>
          <w:p w:rsidR="00F45D2A" w:rsidRPr="000075F5" w:rsidRDefault="00BB2F3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709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132,9</w:t>
            </w:r>
          </w:p>
        </w:tc>
        <w:tc>
          <w:tcPr>
            <w:tcW w:w="1087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+20,2</w:t>
            </w:r>
          </w:p>
        </w:tc>
      </w:tr>
      <w:tr w:rsidR="00947CDA" w:rsidRPr="000075F5" w:rsidTr="00AE4C21">
        <w:tc>
          <w:tcPr>
            <w:tcW w:w="2269" w:type="dxa"/>
          </w:tcPr>
          <w:p w:rsidR="00F45D2A" w:rsidRPr="000075F5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1" w:type="dxa"/>
          </w:tcPr>
          <w:p w:rsidR="00F45D2A" w:rsidRPr="000075F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198,6</w:t>
            </w:r>
          </w:p>
        </w:tc>
        <w:tc>
          <w:tcPr>
            <w:tcW w:w="898" w:type="dxa"/>
          </w:tcPr>
          <w:p w:rsidR="00F45D2A" w:rsidRPr="000075F5" w:rsidRDefault="00BB2F3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709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258,6</w:t>
            </w:r>
          </w:p>
        </w:tc>
        <w:tc>
          <w:tcPr>
            <w:tcW w:w="1087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-60,0</w:t>
            </w:r>
          </w:p>
        </w:tc>
      </w:tr>
      <w:tr w:rsidR="00947CDA" w:rsidRPr="000075F5" w:rsidTr="00AE4C21">
        <w:tc>
          <w:tcPr>
            <w:tcW w:w="2269" w:type="dxa"/>
          </w:tcPr>
          <w:p w:rsidR="00F45D2A" w:rsidRPr="000075F5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</w:tcPr>
          <w:p w:rsidR="00F45D2A" w:rsidRPr="000075F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992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33,0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33,0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12,2</w:t>
            </w:r>
          </w:p>
        </w:tc>
        <w:tc>
          <w:tcPr>
            <w:tcW w:w="898" w:type="dxa"/>
          </w:tcPr>
          <w:p w:rsidR="00F45D2A" w:rsidRPr="000075F5" w:rsidRDefault="00BB2F3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37,0</w:t>
            </w:r>
          </w:p>
        </w:tc>
        <w:tc>
          <w:tcPr>
            <w:tcW w:w="709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18,1</w:t>
            </w:r>
          </w:p>
        </w:tc>
        <w:tc>
          <w:tcPr>
            <w:tcW w:w="1087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-5,9</w:t>
            </w:r>
          </w:p>
        </w:tc>
      </w:tr>
      <w:tr w:rsidR="00947CDA" w:rsidRPr="000075F5" w:rsidTr="00AE4C21">
        <w:tc>
          <w:tcPr>
            <w:tcW w:w="2269" w:type="dxa"/>
          </w:tcPr>
          <w:p w:rsidR="00F45D2A" w:rsidRPr="000075F5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культуры, кинематографии</w:t>
            </w:r>
          </w:p>
        </w:tc>
        <w:tc>
          <w:tcPr>
            <w:tcW w:w="851" w:type="dxa"/>
          </w:tcPr>
          <w:p w:rsidR="00F45D2A" w:rsidRPr="000075F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992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898" w:type="dxa"/>
          </w:tcPr>
          <w:p w:rsidR="00F45D2A" w:rsidRPr="000075F5" w:rsidRDefault="00BB2F3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709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1087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-5,9</w:t>
            </w:r>
          </w:p>
        </w:tc>
      </w:tr>
      <w:tr w:rsidR="00EB063C" w:rsidRPr="000075F5" w:rsidTr="00AE4C21">
        <w:tc>
          <w:tcPr>
            <w:tcW w:w="2269" w:type="dxa"/>
          </w:tcPr>
          <w:p w:rsidR="00EB063C" w:rsidRPr="000075F5" w:rsidRDefault="00EB063C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</w:tcPr>
          <w:p w:rsidR="00EB063C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EB063C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EB063C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228" w:type="dxa"/>
          </w:tcPr>
          <w:p w:rsidR="00EB063C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+10,0</w:t>
            </w:r>
          </w:p>
        </w:tc>
        <w:tc>
          <w:tcPr>
            <w:tcW w:w="945" w:type="dxa"/>
          </w:tcPr>
          <w:p w:rsidR="00EB063C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EB063C" w:rsidRPr="000075F5" w:rsidRDefault="00BB2F3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B063C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EB063C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47CDA" w:rsidRPr="000075F5" w:rsidTr="00AE4C21">
        <w:tc>
          <w:tcPr>
            <w:tcW w:w="2269" w:type="dxa"/>
          </w:tcPr>
          <w:p w:rsidR="00F45D2A" w:rsidRPr="000075F5" w:rsidRDefault="007C40AB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социальное обеспечение населения</w:t>
            </w:r>
          </w:p>
        </w:tc>
        <w:tc>
          <w:tcPr>
            <w:tcW w:w="851" w:type="dxa"/>
          </w:tcPr>
          <w:p w:rsidR="00F45D2A" w:rsidRPr="000075F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992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+10,0</w:t>
            </w:r>
          </w:p>
        </w:tc>
        <w:tc>
          <w:tcPr>
            <w:tcW w:w="945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0075F5" w:rsidRDefault="00BB2F3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0075F5" w:rsidTr="00AE4C21">
        <w:tc>
          <w:tcPr>
            <w:tcW w:w="2269" w:type="dxa"/>
          </w:tcPr>
          <w:p w:rsidR="00F45D2A" w:rsidRPr="000075F5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b/>
                <w:sz w:val="16"/>
                <w:szCs w:val="16"/>
              </w:rPr>
              <w:t>Межбюджетные трансфер</w:t>
            </w:r>
            <w:r w:rsidR="009C02E0" w:rsidRPr="000075F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0075F5">
              <w:rPr>
                <w:rFonts w:ascii="Times New Roman" w:hAnsi="Times New Roman" w:cs="Times New Roman"/>
                <w:b/>
                <w:sz w:val="16"/>
                <w:szCs w:val="16"/>
              </w:rPr>
              <w:t>ты общего характера бюд</w:t>
            </w:r>
            <w:r w:rsidR="009C02E0" w:rsidRPr="000075F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0075F5">
              <w:rPr>
                <w:rFonts w:ascii="Times New Roman" w:hAnsi="Times New Roman" w:cs="Times New Roman"/>
                <w:b/>
                <w:sz w:val="16"/>
                <w:szCs w:val="16"/>
              </w:rPr>
              <w:t>жетам бюджетной системы Российской Федерации</w:t>
            </w:r>
          </w:p>
        </w:tc>
        <w:tc>
          <w:tcPr>
            <w:tcW w:w="851" w:type="dxa"/>
          </w:tcPr>
          <w:p w:rsidR="00F45D2A" w:rsidRPr="000075F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992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0075F5" w:rsidRDefault="00BB2F3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47CDA" w:rsidRPr="000075F5" w:rsidTr="00AE4C21">
        <w:tc>
          <w:tcPr>
            <w:tcW w:w="2269" w:type="dxa"/>
          </w:tcPr>
          <w:p w:rsidR="00F45D2A" w:rsidRPr="000075F5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- прочие межбюджетные тра</w:t>
            </w:r>
            <w:r w:rsidR="009C02E0" w:rsidRPr="000075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нсферты общего характера</w:t>
            </w:r>
          </w:p>
        </w:tc>
        <w:tc>
          <w:tcPr>
            <w:tcW w:w="851" w:type="dxa"/>
          </w:tcPr>
          <w:p w:rsidR="00F45D2A" w:rsidRPr="000075F5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992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228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0075F5" w:rsidRDefault="00BB2F3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BE0F12" w:rsidTr="00AE4C21">
        <w:tc>
          <w:tcPr>
            <w:tcW w:w="3120" w:type="dxa"/>
            <w:gridSpan w:val="2"/>
          </w:tcPr>
          <w:p w:rsidR="00F45D2A" w:rsidRPr="000075F5" w:rsidRDefault="00F45D2A" w:rsidP="00F000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5F5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4389,6</w:t>
            </w:r>
          </w:p>
        </w:tc>
        <w:tc>
          <w:tcPr>
            <w:tcW w:w="1228" w:type="dxa"/>
          </w:tcPr>
          <w:p w:rsidR="00F45D2A" w:rsidRPr="000075F5" w:rsidRDefault="007C40AB" w:rsidP="00DE3EE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4489,6</w:t>
            </w:r>
          </w:p>
        </w:tc>
        <w:tc>
          <w:tcPr>
            <w:tcW w:w="1228" w:type="dxa"/>
          </w:tcPr>
          <w:p w:rsidR="00F45D2A" w:rsidRPr="000075F5" w:rsidRDefault="004B2BD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+100,0</w:t>
            </w:r>
          </w:p>
        </w:tc>
        <w:tc>
          <w:tcPr>
            <w:tcW w:w="945" w:type="dxa"/>
          </w:tcPr>
          <w:p w:rsidR="00F45D2A" w:rsidRPr="000075F5" w:rsidRDefault="007C40A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1856,3</w:t>
            </w:r>
          </w:p>
        </w:tc>
        <w:tc>
          <w:tcPr>
            <w:tcW w:w="898" w:type="dxa"/>
          </w:tcPr>
          <w:p w:rsidR="00F45D2A" w:rsidRPr="000075F5" w:rsidRDefault="00BB2F3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42,3</w:t>
            </w:r>
          </w:p>
        </w:tc>
        <w:tc>
          <w:tcPr>
            <w:tcW w:w="709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1838,5</w:t>
            </w:r>
          </w:p>
        </w:tc>
        <w:tc>
          <w:tcPr>
            <w:tcW w:w="1087" w:type="dxa"/>
          </w:tcPr>
          <w:p w:rsidR="00F45D2A" w:rsidRPr="000075F5" w:rsidRDefault="000C340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+17,8</w:t>
            </w:r>
          </w:p>
        </w:tc>
      </w:tr>
    </w:tbl>
    <w:p w:rsidR="00242A04" w:rsidRPr="00BE0F12" w:rsidRDefault="00242A0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D2312" w:rsidRPr="00F0107C" w:rsidRDefault="00CD231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7C">
        <w:rPr>
          <w:rFonts w:ascii="Times New Roman" w:hAnsi="Times New Roman" w:cs="Times New Roman"/>
          <w:sz w:val="28"/>
          <w:szCs w:val="28"/>
        </w:rPr>
        <w:tab/>
        <w:t xml:space="preserve">Расходы бюджета сельского поселения на 2017 год запланированы в сумме </w:t>
      </w:r>
      <w:r w:rsidR="00F0107C" w:rsidRPr="00F0107C">
        <w:rPr>
          <w:rFonts w:ascii="Times New Roman" w:hAnsi="Times New Roman" w:cs="Times New Roman"/>
          <w:b/>
          <w:sz w:val="28"/>
          <w:szCs w:val="28"/>
        </w:rPr>
        <w:t>4 389,6</w:t>
      </w:r>
      <w:r w:rsidRPr="00F0107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CCD" w:rsidRPr="00F0107C">
        <w:rPr>
          <w:rFonts w:ascii="Times New Roman" w:hAnsi="Times New Roman" w:cs="Times New Roman"/>
          <w:sz w:val="28"/>
          <w:szCs w:val="28"/>
        </w:rPr>
        <w:t xml:space="preserve"> В полугодии 2017 года расходы исполнены в  сумме </w:t>
      </w:r>
      <w:r w:rsidR="00F0107C" w:rsidRPr="00F0107C">
        <w:rPr>
          <w:rFonts w:ascii="Times New Roman" w:hAnsi="Times New Roman" w:cs="Times New Roman"/>
          <w:b/>
          <w:sz w:val="28"/>
          <w:szCs w:val="28"/>
        </w:rPr>
        <w:t>1 856,3</w:t>
      </w:r>
      <w:r w:rsidR="00054CCD" w:rsidRPr="00F0107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54CCD" w:rsidRPr="00F0107C">
        <w:rPr>
          <w:rFonts w:ascii="Times New Roman" w:hAnsi="Times New Roman" w:cs="Times New Roman"/>
          <w:b/>
          <w:sz w:val="28"/>
          <w:szCs w:val="28"/>
        </w:rPr>
        <w:t>4</w:t>
      </w:r>
      <w:r w:rsidR="00F0107C" w:rsidRPr="00F0107C">
        <w:rPr>
          <w:rFonts w:ascii="Times New Roman" w:hAnsi="Times New Roman" w:cs="Times New Roman"/>
          <w:b/>
          <w:sz w:val="28"/>
          <w:szCs w:val="28"/>
        </w:rPr>
        <w:t>2,3</w:t>
      </w:r>
      <w:r w:rsidR="00054CCD" w:rsidRPr="00F0107C">
        <w:rPr>
          <w:rFonts w:ascii="Times New Roman" w:hAnsi="Times New Roman" w:cs="Times New Roman"/>
          <w:sz w:val="28"/>
          <w:szCs w:val="28"/>
        </w:rPr>
        <w:t xml:space="preserve"> процента утвержденных годовых плановых назначений. В сравнении с полугодием 2016 года исполнение по расходам увеличилось на </w:t>
      </w:r>
      <w:r w:rsidR="00F0107C" w:rsidRPr="00F0107C">
        <w:rPr>
          <w:rFonts w:ascii="Times New Roman" w:hAnsi="Times New Roman" w:cs="Times New Roman"/>
          <w:b/>
          <w:sz w:val="28"/>
          <w:szCs w:val="28"/>
        </w:rPr>
        <w:t>17,8</w:t>
      </w:r>
      <w:r w:rsidR="00054CCD" w:rsidRPr="00F0107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4CCD" w:rsidRPr="00F0107C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7C">
        <w:rPr>
          <w:rFonts w:ascii="Times New Roman" w:hAnsi="Times New Roman" w:cs="Times New Roman"/>
          <w:sz w:val="28"/>
          <w:szCs w:val="28"/>
        </w:rPr>
        <w:tab/>
        <w:t>Данные таблицы свидетельствуют о следующем:</w:t>
      </w:r>
    </w:p>
    <w:p w:rsidR="00054CCD" w:rsidRPr="00181117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17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за полугодие 2017 года исполнены в сумме </w:t>
      </w:r>
      <w:r w:rsidR="00181117" w:rsidRPr="00181117">
        <w:rPr>
          <w:rFonts w:ascii="Times New Roman" w:hAnsi="Times New Roman" w:cs="Times New Roman"/>
          <w:b/>
          <w:sz w:val="28"/>
          <w:szCs w:val="28"/>
        </w:rPr>
        <w:t>1 036,</w:t>
      </w:r>
      <w:r w:rsidRPr="00181117">
        <w:rPr>
          <w:rFonts w:ascii="Times New Roman" w:hAnsi="Times New Roman" w:cs="Times New Roman"/>
          <w:b/>
          <w:sz w:val="28"/>
          <w:szCs w:val="28"/>
        </w:rPr>
        <w:t>4</w:t>
      </w:r>
      <w:r w:rsidRPr="001811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81117" w:rsidRPr="00181117">
        <w:rPr>
          <w:rFonts w:ascii="Times New Roman" w:hAnsi="Times New Roman" w:cs="Times New Roman"/>
          <w:b/>
          <w:sz w:val="28"/>
          <w:szCs w:val="28"/>
        </w:rPr>
        <w:t>40,7</w:t>
      </w:r>
      <w:r w:rsidRPr="00181117">
        <w:rPr>
          <w:rFonts w:ascii="Times New Roman" w:hAnsi="Times New Roman" w:cs="Times New Roman"/>
          <w:sz w:val="28"/>
          <w:szCs w:val="28"/>
        </w:rPr>
        <w:t xml:space="preserve"> процента от плана, уменьшение к аналогичному периоду прошлого года составило </w:t>
      </w:r>
      <w:r w:rsidRPr="00181117">
        <w:rPr>
          <w:rFonts w:ascii="Times New Roman" w:hAnsi="Times New Roman" w:cs="Times New Roman"/>
          <w:b/>
          <w:sz w:val="28"/>
          <w:szCs w:val="28"/>
        </w:rPr>
        <w:t>2</w:t>
      </w:r>
      <w:r w:rsidR="00181117" w:rsidRPr="00181117">
        <w:rPr>
          <w:rFonts w:ascii="Times New Roman" w:hAnsi="Times New Roman" w:cs="Times New Roman"/>
          <w:b/>
          <w:sz w:val="28"/>
          <w:szCs w:val="28"/>
        </w:rPr>
        <w:t>8</w:t>
      </w:r>
      <w:r w:rsidRPr="00181117">
        <w:rPr>
          <w:rFonts w:ascii="Times New Roman" w:hAnsi="Times New Roman" w:cs="Times New Roman"/>
          <w:b/>
          <w:sz w:val="28"/>
          <w:szCs w:val="28"/>
        </w:rPr>
        <w:t>4</w:t>
      </w:r>
      <w:r w:rsidR="00181117" w:rsidRPr="00181117">
        <w:rPr>
          <w:rFonts w:ascii="Times New Roman" w:hAnsi="Times New Roman" w:cs="Times New Roman"/>
          <w:b/>
          <w:sz w:val="28"/>
          <w:szCs w:val="28"/>
        </w:rPr>
        <w:t>,1</w:t>
      </w:r>
      <w:r w:rsidRPr="001811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4CCD" w:rsidRPr="000319D9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9D9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за полугодие 2017 года исполнены на </w:t>
      </w:r>
      <w:r w:rsidR="000319D9" w:rsidRPr="000319D9">
        <w:rPr>
          <w:rFonts w:ascii="Times New Roman" w:hAnsi="Times New Roman" w:cs="Times New Roman"/>
          <w:b/>
          <w:sz w:val="28"/>
          <w:szCs w:val="28"/>
        </w:rPr>
        <w:t>24,9</w:t>
      </w:r>
      <w:r w:rsidRPr="000319D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0319D9">
        <w:rPr>
          <w:rFonts w:ascii="Times New Roman" w:hAnsi="Times New Roman" w:cs="Times New Roman"/>
          <w:b/>
          <w:sz w:val="28"/>
          <w:szCs w:val="28"/>
        </w:rPr>
        <w:t>2</w:t>
      </w:r>
      <w:r w:rsidR="000319D9" w:rsidRPr="000319D9">
        <w:rPr>
          <w:rFonts w:ascii="Times New Roman" w:hAnsi="Times New Roman" w:cs="Times New Roman"/>
          <w:b/>
          <w:sz w:val="28"/>
          <w:szCs w:val="28"/>
        </w:rPr>
        <w:t>5,8</w:t>
      </w:r>
      <w:r w:rsidRPr="000319D9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0319D9" w:rsidRPr="000319D9">
        <w:rPr>
          <w:rFonts w:ascii="Times New Roman" w:hAnsi="Times New Roman" w:cs="Times New Roman"/>
          <w:sz w:val="28"/>
          <w:szCs w:val="28"/>
        </w:rPr>
        <w:t>увеличение</w:t>
      </w:r>
      <w:r w:rsidRPr="000319D9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Pr="000319D9">
        <w:rPr>
          <w:rFonts w:ascii="Times New Roman" w:hAnsi="Times New Roman" w:cs="Times New Roman"/>
          <w:b/>
          <w:sz w:val="28"/>
          <w:szCs w:val="28"/>
        </w:rPr>
        <w:t>5,</w:t>
      </w:r>
      <w:r w:rsidR="000319D9" w:rsidRPr="000319D9">
        <w:rPr>
          <w:rFonts w:ascii="Times New Roman" w:hAnsi="Times New Roman" w:cs="Times New Roman"/>
          <w:b/>
          <w:sz w:val="28"/>
          <w:szCs w:val="28"/>
        </w:rPr>
        <w:t>2</w:t>
      </w:r>
      <w:r w:rsidRPr="000319D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0634" w:rsidRPr="00FD53F7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3F7">
        <w:rPr>
          <w:rFonts w:ascii="Times New Roman" w:hAnsi="Times New Roman" w:cs="Times New Roman"/>
          <w:sz w:val="28"/>
          <w:szCs w:val="28"/>
        </w:rPr>
        <w:t>- расходы по разделу «Национальная безопасность и правоохранительная деятельность» за полугодие 2017 года не исполнялись, что аналогично полугодию прошлого года;</w:t>
      </w:r>
    </w:p>
    <w:p w:rsidR="003F0634" w:rsidRPr="004C4E49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E49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за полугодие 2017 года исполнены в сумме </w:t>
      </w:r>
      <w:r w:rsidR="004C4E49" w:rsidRPr="004C4E49">
        <w:rPr>
          <w:rFonts w:ascii="Times New Roman" w:hAnsi="Times New Roman" w:cs="Times New Roman"/>
          <w:b/>
          <w:sz w:val="28"/>
          <w:szCs w:val="28"/>
        </w:rPr>
        <w:t>384,</w:t>
      </w:r>
      <w:r w:rsidRPr="004C4E49">
        <w:rPr>
          <w:rFonts w:ascii="Times New Roman" w:hAnsi="Times New Roman" w:cs="Times New Roman"/>
          <w:b/>
          <w:sz w:val="28"/>
          <w:szCs w:val="28"/>
        </w:rPr>
        <w:t>2</w:t>
      </w:r>
      <w:r w:rsidRPr="004C4E4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4C4E49">
        <w:rPr>
          <w:rFonts w:ascii="Times New Roman" w:hAnsi="Times New Roman" w:cs="Times New Roman"/>
          <w:b/>
          <w:sz w:val="28"/>
          <w:szCs w:val="28"/>
        </w:rPr>
        <w:t>5</w:t>
      </w:r>
      <w:r w:rsidR="004C4E49" w:rsidRPr="004C4E49">
        <w:rPr>
          <w:rFonts w:ascii="Times New Roman" w:hAnsi="Times New Roman" w:cs="Times New Roman"/>
          <w:b/>
          <w:sz w:val="28"/>
          <w:szCs w:val="28"/>
        </w:rPr>
        <w:t>6,9</w:t>
      </w:r>
      <w:r w:rsidRPr="004C4E49">
        <w:rPr>
          <w:rFonts w:ascii="Times New Roman" w:hAnsi="Times New Roman" w:cs="Times New Roman"/>
          <w:sz w:val="28"/>
          <w:szCs w:val="28"/>
        </w:rPr>
        <w:t xml:space="preserve"> процента от плана,</w:t>
      </w:r>
      <w:r w:rsidR="00703A43" w:rsidRPr="004C4E49">
        <w:rPr>
          <w:rFonts w:ascii="Times New Roman" w:hAnsi="Times New Roman" w:cs="Times New Roman"/>
          <w:sz w:val="28"/>
          <w:szCs w:val="28"/>
        </w:rPr>
        <w:t xml:space="preserve"> увеличение к аналогичному периоду прошлого года составило </w:t>
      </w:r>
      <w:r w:rsidR="00703A43" w:rsidRPr="004C4E49">
        <w:rPr>
          <w:rFonts w:ascii="Times New Roman" w:hAnsi="Times New Roman" w:cs="Times New Roman"/>
          <w:b/>
          <w:sz w:val="28"/>
          <w:szCs w:val="28"/>
        </w:rPr>
        <w:t>3</w:t>
      </w:r>
      <w:r w:rsidR="004C4E49" w:rsidRPr="004C4E49">
        <w:rPr>
          <w:rFonts w:ascii="Times New Roman" w:hAnsi="Times New Roman" w:cs="Times New Roman"/>
          <w:b/>
          <w:sz w:val="28"/>
          <w:szCs w:val="28"/>
        </w:rPr>
        <w:t>41,0</w:t>
      </w:r>
      <w:r w:rsidR="00703A43" w:rsidRPr="004C4E4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E45F7A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7A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по разделу «Жилищно – коммунальное хозяйство» за полугодие 2017 года исполнены в сумме </w:t>
      </w:r>
      <w:r w:rsidR="00E45F7A" w:rsidRPr="00E45F7A">
        <w:rPr>
          <w:rFonts w:ascii="Times New Roman" w:hAnsi="Times New Roman" w:cs="Times New Roman"/>
          <w:b/>
          <w:sz w:val="28"/>
          <w:szCs w:val="28"/>
        </w:rPr>
        <w:t>398,6</w:t>
      </w:r>
      <w:r w:rsidRPr="00E45F7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45F7A" w:rsidRPr="00E45F7A">
        <w:rPr>
          <w:rFonts w:ascii="Times New Roman" w:hAnsi="Times New Roman" w:cs="Times New Roman"/>
          <w:b/>
          <w:sz w:val="28"/>
          <w:szCs w:val="28"/>
        </w:rPr>
        <w:t>40,0</w:t>
      </w:r>
      <w:r w:rsidRPr="00E45F7A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E45F7A" w:rsidRPr="00E45F7A">
        <w:rPr>
          <w:rFonts w:ascii="Times New Roman" w:hAnsi="Times New Roman" w:cs="Times New Roman"/>
          <w:sz w:val="28"/>
          <w:szCs w:val="28"/>
        </w:rPr>
        <w:t>уменьшение</w:t>
      </w:r>
      <w:r w:rsidRPr="00E45F7A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E45F7A" w:rsidRPr="00E45F7A">
        <w:rPr>
          <w:rFonts w:ascii="Times New Roman" w:hAnsi="Times New Roman" w:cs="Times New Roman"/>
          <w:b/>
          <w:sz w:val="28"/>
          <w:szCs w:val="28"/>
        </w:rPr>
        <w:t>38,4</w:t>
      </w:r>
      <w:r w:rsidRPr="00E45F7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E45F7A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7A">
        <w:rPr>
          <w:rFonts w:ascii="Times New Roman" w:hAnsi="Times New Roman" w:cs="Times New Roman"/>
          <w:sz w:val="28"/>
          <w:szCs w:val="28"/>
        </w:rPr>
        <w:t xml:space="preserve">- расходы по разделу «Культура, кинематография» за полугодие 2017 года исполнены на </w:t>
      </w:r>
      <w:r w:rsidR="00E45F7A" w:rsidRPr="00E45F7A">
        <w:rPr>
          <w:rFonts w:ascii="Times New Roman" w:hAnsi="Times New Roman" w:cs="Times New Roman"/>
          <w:sz w:val="28"/>
          <w:szCs w:val="28"/>
        </w:rPr>
        <w:t>1</w:t>
      </w:r>
      <w:r w:rsidRPr="00E45F7A">
        <w:rPr>
          <w:rFonts w:ascii="Times New Roman" w:hAnsi="Times New Roman" w:cs="Times New Roman"/>
          <w:b/>
          <w:sz w:val="28"/>
          <w:szCs w:val="28"/>
        </w:rPr>
        <w:t>2,</w:t>
      </w:r>
      <w:r w:rsidR="00E45F7A" w:rsidRPr="00E45F7A">
        <w:rPr>
          <w:rFonts w:ascii="Times New Roman" w:hAnsi="Times New Roman" w:cs="Times New Roman"/>
          <w:b/>
          <w:sz w:val="28"/>
          <w:szCs w:val="28"/>
        </w:rPr>
        <w:t>2</w:t>
      </w:r>
      <w:r w:rsidRPr="00E45F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45F7A" w:rsidRPr="00E45F7A">
        <w:rPr>
          <w:rFonts w:ascii="Times New Roman" w:hAnsi="Times New Roman" w:cs="Times New Roman"/>
          <w:sz w:val="28"/>
          <w:szCs w:val="28"/>
        </w:rPr>
        <w:t xml:space="preserve"> или 37,0 процента от плана</w:t>
      </w:r>
      <w:r w:rsidRPr="00E45F7A">
        <w:rPr>
          <w:rFonts w:ascii="Times New Roman" w:hAnsi="Times New Roman" w:cs="Times New Roman"/>
          <w:sz w:val="28"/>
          <w:szCs w:val="28"/>
        </w:rPr>
        <w:t xml:space="preserve">, уменьшение к аналогичному периоду прошлого года составило </w:t>
      </w:r>
      <w:r w:rsidR="00E45F7A" w:rsidRPr="00E45F7A">
        <w:rPr>
          <w:rFonts w:ascii="Times New Roman" w:hAnsi="Times New Roman" w:cs="Times New Roman"/>
          <w:b/>
          <w:sz w:val="28"/>
          <w:szCs w:val="28"/>
        </w:rPr>
        <w:t>5,9</w:t>
      </w:r>
      <w:r w:rsidRPr="00E45F7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F76359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359">
        <w:rPr>
          <w:rFonts w:ascii="Times New Roman" w:hAnsi="Times New Roman" w:cs="Times New Roman"/>
          <w:sz w:val="28"/>
          <w:szCs w:val="28"/>
        </w:rPr>
        <w:t xml:space="preserve">- расходы по разделу «Межбюджетные трансферты общего характера бюджетам бюджетной системы Российской Федерации» за полугодие 2017 года </w:t>
      </w:r>
      <w:r w:rsidR="00F76359" w:rsidRPr="00F76359">
        <w:rPr>
          <w:rFonts w:ascii="Times New Roman" w:hAnsi="Times New Roman" w:cs="Times New Roman"/>
          <w:sz w:val="28"/>
          <w:szCs w:val="28"/>
        </w:rPr>
        <w:t xml:space="preserve">не </w:t>
      </w:r>
      <w:r w:rsidRPr="00F76359">
        <w:rPr>
          <w:rFonts w:ascii="Times New Roman" w:hAnsi="Times New Roman" w:cs="Times New Roman"/>
          <w:sz w:val="28"/>
          <w:szCs w:val="28"/>
        </w:rPr>
        <w:t xml:space="preserve">исполнены, </w:t>
      </w:r>
      <w:r w:rsidR="00F76359" w:rsidRPr="00F76359">
        <w:rPr>
          <w:rFonts w:ascii="Times New Roman" w:hAnsi="Times New Roman" w:cs="Times New Roman"/>
          <w:sz w:val="28"/>
          <w:szCs w:val="28"/>
        </w:rPr>
        <w:t xml:space="preserve">что </w:t>
      </w:r>
      <w:r w:rsidRPr="00F76359">
        <w:rPr>
          <w:rFonts w:ascii="Times New Roman" w:hAnsi="Times New Roman" w:cs="Times New Roman"/>
          <w:sz w:val="28"/>
          <w:szCs w:val="28"/>
        </w:rPr>
        <w:t>аналогично периоду прошлого года.</w:t>
      </w:r>
    </w:p>
    <w:p w:rsidR="00703A43" w:rsidRPr="006A65CE" w:rsidRDefault="00F06C91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5CE">
        <w:rPr>
          <w:rFonts w:ascii="Times New Roman" w:hAnsi="Times New Roman" w:cs="Times New Roman"/>
          <w:sz w:val="28"/>
          <w:szCs w:val="28"/>
        </w:rPr>
        <w:tab/>
        <w:t xml:space="preserve">Не соответствие, показателей в ф. 0503117 «Отчет об исполнении бюджета» графы «утвержденные бюджетные назначения» показателям, принятым решением Совета депутатов </w:t>
      </w:r>
      <w:r w:rsidR="006A65CE" w:rsidRPr="006A65CE">
        <w:rPr>
          <w:rFonts w:ascii="Times New Roman" w:hAnsi="Times New Roman" w:cs="Times New Roman"/>
          <w:sz w:val="28"/>
          <w:szCs w:val="28"/>
        </w:rPr>
        <w:t>Относовского</w:t>
      </w:r>
      <w:r w:rsidRPr="006A65C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6A65CE" w:rsidRPr="006A65CE">
        <w:rPr>
          <w:rFonts w:ascii="Times New Roman" w:hAnsi="Times New Roman" w:cs="Times New Roman"/>
          <w:sz w:val="28"/>
          <w:szCs w:val="28"/>
        </w:rPr>
        <w:t>26</w:t>
      </w:r>
      <w:r w:rsidRPr="006A65CE">
        <w:rPr>
          <w:rFonts w:ascii="Times New Roman" w:hAnsi="Times New Roman" w:cs="Times New Roman"/>
          <w:sz w:val="28"/>
          <w:szCs w:val="28"/>
        </w:rPr>
        <w:t>.12.2016 №3</w:t>
      </w:r>
      <w:r w:rsidR="006A65CE" w:rsidRPr="006A65CE">
        <w:rPr>
          <w:rFonts w:ascii="Times New Roman" w:hAnsi="Times New Roman" w:cs="Times New Roman"/>
          <w:sz w:val="28"/>
          <w:szCs w:val="28"/>
        </w:rPr>
        <w:t>7</w:t>
      </w:r>
      <w:r w:rsidRPr="006A65C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6A65CE" w:rsidRPr="006A65CE">
        <w:rPr>
          <w:rFonts w:ascii="Times New Roman" w:hAnsi="Times New Roman" w:cs="Times New Roman"/>
          <w:sz w:val="28"/>
          <w:szCs w:val="28"/>
        </w:rPr>
        <w:t>Относовского</w:t>
      </w:r>
      <w:r w:rsidRPr="006A65C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 привели к неверному определению процентов исполнения показателей расходной части бюджета, указанных в пояснительной записке к отчету об исполнении бюджета сельского поселения за полугодие 2017 года.</w:t>
      </w:r>
    </w:p>
    <w:p w:rsidR="00E83E13" w:rsidRPr="00A6504D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ab/>
        <w:t xml:space="preserve">Из предоставленного отчета средства резервного фонда Администрации </w:t>
      </w:r>
      <w:r w:rsidR="00A6504D" w:rsidRPr="00A6504D">
        <w:rPr>
          <w:rFonts w:ascii="Times New Roman" w:hAnsi="Times New Roman" w:cs="Times New Roman"/>
          <w:sz w:val="28"/>
          <w:szCs w:val="28"/>
        </w:rPr>
        <w:t>Относовского</w:t>
      </w:r>
      <w:r w:rsidRPr="00A6504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состоянию на 01.01.2017 года расходовались в сумме </w:t>
      </w:r>
      <w:r w:rsidR="00A6504D" w:rsidRPr="00A6504D">
        <w:rPr>
          <w:rFonts w:ascii="Times New Roman" w:hAnsi="Times New Roman" w:cs="Times New Roman"/>
          <w:b/>
          <w:sz w:val="28"/>
          <w:szCs w:val="28"/>
        </w:rPr>
        <w:t>10</w:t>
      </w:r>
      <w:r w:rsidRPr="00A6504D">
        <w:rPr>
          <w:rFonts w:ascii="Times New Roman" w:hAnsi="Times New Roman" w:cs="Times New Roman"/>
          <w:b/>
          <w:sz w:val="28"/>
          <w:szCs w:val="28"/>
        </w:rPr>
        <w:t>,0</w:t>
      </w:r>
      <w:r w:rsidRPr="00A6504D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A6504D" w:rsidRPr="00A6504D">
        <w:rPr>
          <w:rFonts w:ascii="Times New Roman" w:hAnsi="Times New Roman" w:cs="Times New Roman"/>
          <w:sz w:val="28"/>
          <w:szCs w:val="28"/>
        </w:rPr>
        <w:t>материальная помощь при пожаре</w:t>
      </w:r>
      <w:r w:rsidRPr="00A6504D">
        <w:rPr>
          <w:rFonts w:ascii="Times New Roman" w:hAnsi="Times New Roman" w:cs="Times New Roman"/>
          <w:sz w:val="28"/>
          <w:szCs w:val="28"/>
        </w:rPr>
        <w:t>).</w:t>
      </w:r>
    </w:p>
    <w:p w:rsidR="00142C23" w:rsidRPr="00A6504D" w:rsidRDefault="00142C2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E13" w:rsidRPr="00783564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8C"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</w:t>
      </w:r>
      <w:r w:rsidR="00A6504D" w:rsidRPr="009F4D8C">
        <w:rPr>
          <w:rFonts w:ascii="Times New Roman" w:hAnsi="Times New Roman" w:cs="Times New Roman"/>
          <w:sz w:val="28"/>
          <w:szCs w:val="28"/>
        </w:rPr>
        <w:t>Относовского</w:t>
      </w:r>
      <w:r w:rsidRPr="009F4D8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6504D" w:rsidRPr="009F4D8C">
        <w:rPr>
          <w:rFonts w:ascii="Times New Roman" w:hAnsi="Times New Roman" w:cs="Times New Roman"/>
          <w:sz w:val="28"/>
          <w:szCs w:val="28"/>
        </w:rPr>
        <w:t>26</w:t>
      </w:r>
      <w:r w:rsidRPr="009F4D8C">
        <w:rPr>
          <w:rFonts w:ascii="Times New Roman" w:hAnsi="Times New Roman" w:cs="Times New Roman"/>
          <w:sz w:val="28"/>
          <w:szCs w:val="28"/>
        </w:rPr>
        <w:t>.12.</w:t>
      </w:r>
      <w:r w:rsidRPr="00783564">
        <w:rPr>
          <w:rFonts w:ascii="Times New Roman" w:hAnsi="Times New Roman" w:cs="Times New Roman"/>
          <w:sz w:val="28"/>
          <w:szCs w:val="28"/>
        </w:rPr>
        <w:t>2016 №3</w:t>
      </w:r>
      <w:r w:rsidR="00A6504D" w:rsidRPr="00783564">
        <w:rPr>
          <w:rFonts w:ascii="Times New Roman" w:hAnsi="Times New Roman" w:cs="Times New Roman"/>
          <w:sz w:val="28"/>
          <w:szCs w:val="28"/>
        </w:rPr>
        <w:t>7</w:t>
      </w:r>
      <w:r w:rsidRPr="00783564">
        <w:rPr>
          <w:rFonts w:ascii="Times New Roman" w:hAnsi="Times New Roman" w:cs="Times New Roman"/>
          <w:sz w:val="28"/>
          <w:szCs w:val="28"/>
        </w:rPr>
        <w:t xml:space="preserve"> утверждено 1</w:t>
      </w:r>
      <w:r w:rsidR="00A6504D" w:rsidRPr="00783564">
        <w:rPr>
          <w:rFonts w:ascii="Times New Roman" w:hAnsi="Times New Roman" w:cs="Times New Roman"/>
          <w:sz w:val="28"/>
          <w:szCs w:val="28"/>
        </w:rPr>
        <w:t>2</w:t>
      </w:r>
      <w:r w:rsidRPr="00783564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Pr="00783564">
        <w:rPr>
          <w:rFonts w:ascii="Times New Roman" w:hAnsi="Times New Roman" w:cs="Times New Roman"/>
          <w:b/>
          <w:sz w:val="28"/>
          <w:szCs w:val="28"/>
        </w:rPr>
        <w:t>3</w:t>
      </w:r>
      <w:r w:rsidR="00A6504D" w:rsidRPr="00783564">
        <w:rPr>
          <w:rFonts w:ascii="Times New Roman" w:hAnsi="Times New Roman" w:cs="Times New Roman"/>
          <w:b/>
          <w:sz w:val="28"/>
          <w:szCs w:val="28"/>
        </w:rPr>
        <w:t> 698,8</w:t>
      </w:r>
      <w:r w:rsidRPr="00783564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651629" w:rsidRPr="00783564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783564">
        <w:rPr>
          <w:rFonts w:ascii="Times New Roman" w:hAnsi="Times New Roman" w:cs="Times New Roman"/>
          <w:sz w:val="28"/>
          <w:szCs w:val="28"/>
        </w:rPr>
        <w:t>Фактическое</w:t>
      </w:r>
      <w:r w:rsidR="00651629" w:rsidRPr="00783564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783564">
        <w:rPr>
          <w:rFonts w:ascii="Times New Roman" w:hAnsi="Times New Roman" w:cs="Times New Roman"/>
          <w:sz w:val="28"/>
          <w:szCs w:val="28"/>
        </w:rPr>
        <w:t xml:space="preserve"> </w:t>
      </w:r>
      <w:r w:rsidRPr="00783564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составило </w:t>
      </w:r>
      <w:r w:rsidR="00651629" w:rsidRPr="00783564">
        <w:rPr>
          <w:rFonts w:ascii="Times New Roman" w:hAnsi="Times New Roman" w:cs="Times New Roman"/>
          <w:b/>
          <w:sz w:val="28"/>
          <w:szCs w:val="28"/>
        </w:rPr>
        <w:t>1</w:t>
      </w:r>
      <w:r w:rsidR="00783564" w:rsidRPr="00783564">
        <w:rPr>
          <w:rFonts w:ascii="Times New Roman" w:hAnsi="Times New Roman" w:cs="Times New Roman"/>
          <w:b/>
          <w:sz w:val="28"/>
          <w:szCs w:val="28"/>
        </w:rPr>
        <w:t> 623,8</w:t>
      </w:r>
      <w:r w:rsidR="0092069D" w:rsidRPr="00783564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51629" w:rsidRPr="00783564">
        <w:rPr>
          <w:rFonts w:ascii="Times New Roman" w:hAnsi="Times New Roman" w:cs="Times New Roman"/>
          <w:b/>
          <w:sz w:val="28"/>
          <w:szCs w:val="28"/>
        </w:rPr>
        <w:t>4</w:t>
      </w:r>
      <w:r w:rsidR="00783564" w:rsidRPr="00783564">
        <w:rPr>
          <w:rFonts w:ascii="Times New Roman" w:hAnsi="Times New Roman" w:cs="Times New Roman"/>
          <w:b/>
          <w:sz w:val="28"/>
          <w:szCs w:val="28"/>
        </w:rPr>
        <w:t>3,9</w:t>
      </w:r>
      <w:r w:rsidR="0092069D" w:rsidRPr="00783564">
        <w:rPr>
          <w:rFonts w:ascii="Times New Roman" w:hAnsi="Times New Roman" w:cs="Times New Roman"/>
          <w:sz w:val="28"/>
          <w:szCs w:val="28"/>
        </w:rPr>
        <w:t xml:space="preserve"> процента от утвержденных плановых назначений.</w:t>
      </w:r>
    </w:p>
    <w:p w:rsidR="00142C23" w:rsidRPr="009F4D8C" w:rsidRDefault="00142C2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37" w:rsidRPr="009F4D8C" w:rsidRDefault="00D9633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8C">
        <w:rPr>
          <w:rFonts w:ascii="Times New Roman" w:hAnsi="Times New Roman" w:cs="Times New Roman"/>
          <w:sz w:val="28"/>
          <w:szCs w:val="28"/>
        </w:rPr>
        <w:tab/>
        <w:t>Анализ финансирования по муниципальным программам и непрограммным направлениям представлен в таблице №3.</w:t>
      </w:r>
    </w:p>
    <w:p w:rsidR="003811ED" w:rsidRPr="00142C23" w:rsidRDefault="003811ED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  <w:r w:rsidRPr="009F4D8C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843"/>
        <w:gridCol w:w="1701"/>
        <w:gridCol w:w="1842"/>
        <w:gridCol w:w="1418"/>
      </w:tblGrid>
      <w:tr w:rsidR="00B03639" w:rsidRPr="00C567C8" w:rsidTr="00B03639">
        <w:tc>
          <w:tcPr>
            <w:tcW w:w="660" w:type="dxa"/>
          </w:tcPr>
          <w:p w:rsidR="00A36EAB" w:rsidRPr="00C567C8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C567C8">
              <w:rPr>
                <w:rFonts w:ascii="Times New Roman" w:hAnsi="Times New Roman" w:cs="Times New Roman"/>
              </w:rPr>
              <w:t>№</w:t>
            </w:r>
          </w:p>
          <w:p w:rsidR="003811ED" w:rsidRPr="00C567C8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C567C8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3843" w:type="dxa"/>
          </w:tcPr>
          <w:p w:rsidR="003811ED" w:rsidRPr="00C567C8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567C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811ED" w:rsidRPr="00C567C8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567C8">
              <w:rPr>
                <w:rFonts w:ascii="Times New Roman" w:hAnsi="Times New Roman" w:cs="Times New Roman"/>
              </w:rPr>
              <w:t>годовой план на 2017 года</w:t>
            </w:r>
          </w:p>
        </w:tc>
        <w:tc>
          <w:tcPr>
            <w:tcW w:w="1842" w:type="dxa"/>
          </w:tcPr>
          <w:p w:rsidR="003811ED" w:rsidRPr="00C567C8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567C8">
              <w:rPr>
                <w:rFonts w:ascii="Times New Roman" w:hAnsi="Times New Roman" w:cs="Times New Roman"/>
              </w:rPr>
              <w:t>факт полугодие 2017 года</w:t>
            </w:r>
          </w:p>
        </w:tc>
        <w:tc>
          <w:tcPr>
            <w:tcW w:w="1418" w:type="dxa"/>
          </w:tcPr>
          <w:p w:rsidR="003811ED" w:rsidRPr="00C567C8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567C8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03639" w:rsidRPr="00C567C8" w:rsidTr="008E0139">
        <w:tc>
          <w:tcPr>
            <w:tcW w:w="9464" w:type="dxa"/>
            <w:gridSpan w:val="5"/>
          </w:tcPr>
          <w:p w:rsidR="00B03639" w:rsidRPr="00C567C8" w:rsidRDefault="00B03639" w:rsidP="00B036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567C8">
              <w:rPr>
                <w:rFonts w:ascii="Times New Roman" w:hAnsi="Times New Roman" w:cs="Times New Roman"/>
                <w:b/>
              </w:rPr>
              <w:t>Программные расходы</w:t>
            </w:r>
          </w:p>
        </w:tc>
      </w:tr>
      <w:tr w:rsidR="00B03639" w:rsidRPr="00C567C8" w:rsidTr="00B03639">
        <w:tc>
          <w:tcPr>
            <w:tcW w:w="660" w:type="dxa"/>
          </w:tcPr>
          <w:p w:rsidR="003811ED" w:rsidRPr="00C567C8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C56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</w:tcPr>
          <w:p w:rsidR="003811ED" w:rsidRPr="00C567C8" w:rsidRDefault="004A6516" w:rsidP="004A651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«Обеспе-чение деятельности органов местного самоуправления Относовского сельс-кого поселения Вяземского района Смоленской области на 2015 – 2017 годы»</w:t>
            </w:r>
          </w:p>
        </w:tc>
        <w:tc>
          <w:tcPr>
            <w:tcW w:w="1701" w:type="dxa"/>
          </w:tcPr>
          <w:p w:rsidR="003811ED" w:rsidRPr="00C567C8" w:rsidRDefault="004A651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1967,6</w:t>
            </w:r>
          </w:p>
        </w:tc>
        <w:tc>
          <w:tcPr>
            <w:tcW w:w="1842" w:type="dxa"/>
          </w:tcPr>
          <w:p w:rsidR="003811ED" w:rsidRPr="00C567C8" w:rsidRDefault="004A651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823,3</w:t>
            </w:r>
          </w:p>
        </w:tc>
        <w:tc>
          <w:tcPr>
            <w:tcW w:w="1418" w:type="dxa"/>
          </w:tcPr>
          <w:p w:rsidR="003811ED" w:rsidRPr="00C567C8" w:rsidRDefault="004A651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</w:tr>
      <w:tr w:rsidR="00B03639" w:rsidRPr="00C567C8" w:rsidTr="00B03639">
        <w:tc>
          <w:tcPr>
            <w:tcW w:w="660" w:type="dxa"/>
          </w:tcPr>
          <w:p w:rsidR="003811ED" w:rsidRPr="00C567C8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C567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3" w:type="dxa"/>
          </w:tcPr>
          <w:p w:rsidR="003811ED" w:rsidRPr="00C567C8" w:rsidRDefault="004A6516" w:rsidP="003811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«Проведе-ние дератизационных мероприятий на территории Относовского сельского поселения Вяземского района Смоле-нской области на 2017 – 2019 годы»</w:t>
            </w:r>
          </w:p>
        </w:tc>
        <w:tc>
          <w:tcPr>
            <w:tcW w:w="1701" w:type="dxa"/>
          </w:tcPr>
          <w:p w:rsidR="003811ED" w:rsidRPr="00C567C8" w:rsidRDefault="004A651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42" w:type="dxa"/>
          </w:tcPr>
          <w:p w:rsidR="003811ED" w:rsidRPr="00C567C8" w:rsidRDefault="004A651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18" w:type="dxa"/>
          </w:tcPr>
          <w:p w:rsidR="003811ED" w:rsidRPr="00C567C8" w:rsidRDefault="004A651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</w:tr>
      <w:tr w:rsidR="00B03639" w:rsidRPr="00C567C8" w:rsidTr="00B03639">
        <w:tc>
          <w:tcPr>
            <w:tcW w:w="660" w:type="dxa"/>
          </w:tcPr>
          <w:p w:rsidR="003811ED" w:rsidRPr="00C567C8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C567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3" w:type="dxa"/>
          </w:tcPr>
          <w:p w:rsidR="003811ED" w:rsidRPr="00C567C8" w:rsidRDefault="004A6516" w:rsidP="004A651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«Обеспе-</w:t>
            </w:r>
            <w:r>
              <w:rPr>
                <w:rFonts w:ascii="Times New Roman" w:hAnsi="Times New Roman" w:cs="Times New Roman"/>
              </w:rPr>
              <w:lastRenderedPageBreak/>
              <w:t>чение пожарной безопасности на тер-ритории Относовского сельского по-селения Вяземского района Смоленс-кой области от пожарной безопаснос-ти на 2017 – 2019 годы»</w:t>
            </w:r>
          </w:p>
        </w:tc>
        <w:tc>
          <w:tcPr>
            <w:tcW w:w="1701" w:type="dxa"/>
          </w:tcPr>
          <w:p w:rsidR="003811ED" w:rsidRPr="00C567C8" w:rsidRDefault="004A651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20,0</w:t>
            </w:r>
          </w:p>
        </w:tc>
        <w:tc>
          <w:tcPr>
            <w:tcW w:w="1842" w:type="dxa"/>
          </w:tcPr>
          <w:p w:rsidR="003811ED" w:rsidRPr="00C567C8" w:rsidRDefault="004A651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C567C8" w:rsidRDefault="004A651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C567C8" w:rsidTr="00B03639">
        <w:tc>
          <w:tcPr>
            <w:tcW w:w="660" w:type="dxa"/>
          </w:tcPr>
          <w:p w:rsidR="003811ED" w:rsidRPr="00C567C8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C567C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843" w:type="dxa"/>
          </w:tcPr>
          <w:p w:rsidR="003811ED" w:rsidRPr="00C567C8" w:rsidRDefault="004A6516" w:rsidP="004A651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«Капита-льный ремонт, ремонт и содержание автомобильных дорог общего пользо-вания местного значения в границах населенных пунктов Относовского се-льского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C567C8" w:rsidRDefault="004A651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623,6</w:t>
            </w:r>
          </w:p>
        </w:tc>
        <w:tc>
          <w:tcPr>
            <w:tcW w:w="1842" w:type="dxa"/>
          </w:tcPr>
          <w:p w:rsidR="003811ED" w:rsidRPr="00C567C8" w:rsidRDefault="004A651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293,0</w:t>
            </w:r>
          </w:p>
        </w:tc>
        <w:tc>
          <w:tcPr>
            <w:tcW w:w="1418" w:type="dxa"/>
          </w:tcPr>
          <w:p w:rsidR="003811ED" w:rsidRPr="00C567C8" w:rsidRDefault="004A651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</w:tr>
      <w:tr w:rsidR="00B03639" w:rsidRPr="00C567C8" w:rsidTr="00B03639">
        <w:tc>
          <w:tcPr>
            <w:tcW w:w="660" w:type="dxa"/>
          </w:tcPr>
          <w:p w:rsidR="003811ED" w:rsidRPr="00C567C8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C567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3" w:type="dxa"/>
          </w:tcPr>
          <w:p w:rsidR="003811ED" w:rsidRPr="00C567C8" w:rsidRDefault="004A6516" w:rsidP="004A651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«Управле-ние земельными ресурсами муници-пального образования Относовского сельского поселения Вяземского рай-она Смоленской области на 2017 – 2019 годы»</w:t>
            </w:r>
          </w:p>
        </w:tc>
        <w:tc>
          <w:tcPr>
            <w:tcW w:w="1701" w:type="dxa"/>
          </w:tcPr>
          <w:p w:rsidR="003811ED" w:rsidRPr="00C567C8" w:rsidRDefault="004A651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42" w:type="dxa"/>
          </w:tcPr>
          <w:p w:rsidR="003811ED" w:rsidRPr="00C567C8" w:rsidRDefault="004A651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418" w:type="dxa"/>
          </w:tcPr>
          <w:p w:rsidR="003811ED" w:rsidRPr="00C567C8" w:rsidRDefault="004A651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182,4</w:t>
            </w:r>
          </w:p>
        </w:tc>
      </w:tr>
      <w:tr w:rsidR="00B03639" w:rsidRPr="00C567C8" w:rsidTr="00B03639">
        <w:tc>
          <w:tcPr>
            <w:tcW w:w="660" w:type="dxa"/>
          </w:tcPr>
          <w:p w:rsidR="003811ED" w:rsidRPr="00C567C8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C567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3" w:type="dxa"/>
          </w:tcPr>
          <w:p w:rsidR="003811ED" w:rsidRPr="00C567C8" w:rsidRDefault="004A6516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предпринимательс-тва в Относовском сельском поселе-нии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C567C8" w:rsidRDefault="004A651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842" w:type="dxa"/>
          </w:tcPr>
          <w:p w:rsidR="003811ED" w:rsidRPr="00C567C8" w:rsidRDefault="004A651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C567C8" w:rsidRDefault="004A651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5E20" w:rsidRPr="00C567C8" w:rsidTr="00B03639">
        <w:tc>
          <w:tcPr>
            <w:tcW w:w="660" w:type="dxa"/>
          </w:tcPr>
          <w:p w:rsidR="00EE5E20" w:rsidRPr="00C567C8" w:rsidRDefault="009A689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C567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3" w:type="dxa"/>
          </w:tcPr>
          <w:p w:rsidR="00EE5E20" w:rsidRPr="00C567C8" w:rsidRDefault="004A6516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«Капита-льный ремонт общего имущества в многоквартирных домах Относовско-го сельского поселения Вяземского района Смоленской области на 2014 – 2043 годы»</w:t>
            </w:r>
          </w:p>
        </w:tc>
        <w:tc>
          <w:tcPr>
            <w:tcW w:w="1701" w:type="dxa"/>
          </w:tcPr>
          <w:p w:rsidR="00EE5E20" w:rsidRPr="00C567C8" w:rsidRDefault="004A651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1842" w:type="dxa"/>
          </w:tcPr>
          <w:p w:rsidR="00EE5E20" w:rsidRPr="00C567C8" w:rsidRDefault="004A651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418" w:type="dxa"/>
          </w:tcPr>
          <w:p w:rsidR="004A6516" w:rsidRPr="00C567C8" w:rsidRDefault="004A651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006F96" w:rsidRPr="00C567C8" w:rsidTr="00B03639">
        <w:tc>
          <w:tcPr>
            <w:tcW w:w="660" w:type="dxa"/>
          </w:tcPr>
          <w:p w:rsidR="00006F96" w:rsidRPr="00C567C8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C567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3" w:type="dxa"/>
          </w:tcPr>
          <w:p w:rsidR="00006F96" w:rsidRPr="00C567C8" w:rsidRDefault="000A6CAF" w:rsidP="000A6CA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«Обеспе-чение содержания, обслуживание и распоряжение объектами муниципа-льной собственности муниципального образования Относовского сельского поселения Вяземского района Смоле-нской области на 2017 – 2019 годы»</w:t>
            </w:r>
          </w:p>
        </w:tc>
        <w:tc>
          <w:tcPr>
            <w:tcW w:w="1701" w:type="dxa"/>
          </w:tcPr>
          <w:p w:rsidR="00006F96" w:rsidRPr="00C567C8" w:rsidRDefault="000A6CA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42" w:type="dxa"/>
          </w:tcPr>
          <w:p w:rsidR="00006F96" w:rsidRPr="00C567C8" w:rsidRDefault="000A6CA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006F96" w:rsidRPr="00C567C8" w:rsidRDefault="000A6CA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1573" w:rsidRPr="00C567C8" w:rsidTr="00B03639">
        <w:tc>
          <w:tcPr>
            <w:tcW w:w="660" w:type="dxa"/>
          </w:tcPr>
          <w:p w:rsidR="00C41573" w:rsidRPr="00C567C8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C567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3" w:type="dxa"/>
          </w:tcPr>
          <w:p w:rsidR="00C41573" w:rsidRPr="00C567C8" w:rsidRDefault="005E547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«Газифи-кация сельских населенных пунктов муниципального образования Относо-вского сельского поселения Вяземс-кого района Смоленской области на 2017 – 2019 годы»</w:t>
            </w:r>
          </w:p>
        </w:tc>
        <w:tc>
          <w:tcPr>
            <w:tcW w:w="1701" w:type="dxa"/>
          </w:tcPr>
          <w:p w:rsidR="00C41573" w:rsidRPr="00C567C8" w:rsidRDefault="005E547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842" w:type="dxa"/>
          </w:tcPr>
          <w:p w:rsidR="00C41573" w:rsidRPr="00C567C8" w:rsidRDefault="005E547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418" w:type="dxa"/>
          </w:tcPr>
          <w:p w:rsidR="00C41573" w:rsidRPr="00C567C8" w:rsidRDefault="005E547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</w:tr>
      <w:tr w:rsidR="00C41573" w:rsidRPr="00C567C8" w:rsidTr="00B03639">
        <w:tc>
          <w:tcPr>
            <w:tcW w:w="660" w:type="dxa"/>
          </w:tcPr>
          <w:p w:rsidR="00C41573" w:rsidRPr="00C567C8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C567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43" w:type="dxa"/>
          </w:tcPr>
          <w:p w:rsidR="00C41573" w:rsidRPr="00C567C8" w:rsidRDefault="005E5474" w:rsidP="005E547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«Комплек-сное развитие коммунальной инфрас-труктуры Относовского сельского по-селения Вяземского района Смоленс-кой области на 2017 – 2019 годы»</w:t>
            </w:r>
          </w:p>
        </w:tc>
        <w:tc>
          <w:tcPr>
            <w:tcW w:w="1701" w:type="dxa"/>
          </w:tcPr>
          <w:p w:rsidR="00C41573" w:rsidRPr="00C567C8" w:rsidRDefault="005E547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842" w:type="dxa"/>
          </w:tcPr>
          <w:p w:rsidR="00C41573" w:rsidRPr="00C567C8" w:rsidRDefault="005E547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1418" w:type="dxa"/>
          </w:tcPr>
          <w:p w:rsidR="00C41573" w:rsidRPr="00C567C8" w:rsidRDefault="005E547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</w:tr>
      <w:tr w:rsidR="005E5474" w:rsidRPr="00C567C8" w:rsidTr="00B03639">
        <w:tc>
          <w:tcPr>
            <w:tcW w:w="660" w:type="dxa"/>
          </w:tcPr>
          <w:p w:rsidR="005E5474" w:rsidRPr="00C567C8" w:rsidRDefault="005E547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43" w:type="dxa"/>
          </w:tcPr>
          <w:p w:rsidR="005E5474" w:rsidRDefault="005E547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«Благоуст-ройство территории Относовского се-льского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5E5474" w:rsidRDefault="005E547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842" w:type="dxa"/>
          </w:tcPr>
          <w:p w:rsidR="005E5474" w:rsidRDefault="005E547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198,6</w:t>
            </w:r>
          </w:p>
        </w:tc>
        <w:tc>
          <w:tcPr>
            <w:tcW w:w="1418" w:type="dxa"/>
          </w:tcPr>
          <w:p w:rsidR="005E5474" w:rsidRDefault="005E547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5E5474" w:rsidRPr="00C567C8" w:rsidTr="00B03639">
        <w:tc>
          <w:tcPr>
            <w:tcW w:w="660" w:type="dxa"/>
          </w:tcPr>
          <w:p w:rsidR="005E5474" w:rsidRDefault="005E547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43" w:type="dxa"/>
          </w:tcPr>
          <w:p w:rsidR="005E5474" w:rsidRDefault="00545C06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«Проведе</w:t>
            </w:r>
            <w:r w:rsidR="005D630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 праздничных мероприятий на тер</w:t>
            </w:r>
            <w:r w:rsidR="005D630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ритории Относовского сельского по</w:t>
            </w:r>
            <w:r w:rsidR="005D630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селения Вяземского района Смоленс</w:t>
            </w:r>
            <w:r w:rsidR="005D630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кой области в 2015 – 2017 годы»</w:t>
            </w:r>
          </w:p>
        </w:tc>
        <w:tc>
          <w:tcPr>
            <w:tcW w:w="1701" w:type="dxa"/>
          </w:tcPr>
          <w:p w:rsidR="005E5474" w:rsidRDefault="00545C0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33,0</w:t>
            </w:r>
          </w:p>
        </w:tc>
        <w:tc>
          <w:tcPr>
            <w:tcW w:w="1842" w:type="dxa"/>
          </w:tcPr>
          <w:p w:rsidR="005E5474" w:rsidRDefault="00545C0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418" w:type="dxa"/>
          </w:tcPr>
          <w:p w:rsidR="005E5474" w:rsidRDefault="00545C0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</w:tr>
      <w:tr w:rsidR="008E0139" w:rsidRPr="00C567C8" w:rsidTr="008E0139">
        <w:tc>
          <w:tcPr>
            <w:tcW w:w="4503" w:type="dxa"/>
            <w:gridSpan w:val="2"/>
          </w:tcPr>
          <w:p w:rsidR="008E0139" w:rsidRPr="00C567C8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567C8">
              <w:rPr>
                <w:rFonts w:ascii="Times New Roman" w:hAnsi="Times New Roman" w:cs="Times New Roman"/>
                <w:b/>
              </w:rPr>
              <w:lastRenderedPageBreak/>
              <w:t>Итого по программным расходам</w:t>
            </w:r>
          </w:p>
        </w:tc>
        <w:tc>
          <w:tcPr>
            <w:tcW w:w="1701" w:type="dxa"/>
          </w:tcPr>
          <w:p w:rsidR="008E0139" w:rsidRPr="00C567C8" w:rsidRDefault="005D63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3698,8</w:t>
            </w:r>
          </w:p>
        </w:tc>
        <w:tc>
          <w:tcPr>
            <w:tcW w:w="1842" w:type="dxa"/>
          </w:tcPr>
          <w:p w:rsidR="008E0139" w:rsidRPr="00C567C8" w:rsidRDefault="005D63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1623,8</w:t>
            </w:r>
          </w:p>
        </w:tc>
        <w:tc>
          <w:tcPr>
            <w:tcW w:w="1418" w:type="dxa"/>
          </w:tcPr>
          <w:p w:rsidR="008E0139" w:rsidRPr="00C567C8" w:rsidRDefault="005D63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43,9</w:t>
            </w:r>
          </w:p>
        </w:tc>
      </w:tr>
      <w:tr w:rsidR="008E0139" w:rsidRPr="00C567C8" w:rsidTr="008E0139">
        <w:tc>
          <w:tcPr>
            <w:tcW w:w="9464" w:type="dxa"/>
            <w:gridSpan w:val="5"/>
          </w:tcPr>
          <w:p w:rsidR="008E0139" w:rsidRPr="00C567C8" w:rsidRDefault="008E0139" w:rsidP="008E01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567C8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</w:tr>
      <w:tr w:rsidR="008E0139" w:rsidRPr="00C567C8" w:rsidTr="00B03639">
        <w:tc>
          <w:tcPr>
            <w:tcW w:w="660" w:type="dxa"/>
          </w:tcPr>
          <w:p w:rsidR="008E0139" w:rsidRPr="00C567C8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C567C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43" w:type="dxa"/>
          </w:tcPr>
          <w:p w:rsidR="008E0139" w:rsidRPr="00C567C8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567C8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E0139" w:rsidRPr="00C567C8" w:rsidRDefault="005D63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575,7</w:t>
            </w:r>
          </w:p>
        </w:tc>
        <w:tc>
          <w:tcPr>
            <w:tcW w:w="1842" w:type="dxa"/>
          </w:tcPr>
          <w:p w:rsidR="008E0139" w:rsidRPr="00C567C8" w:rsidRDefault="005D63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207,6</w:t>
            </w:r>
          </w:p>
        </w:tc>
        <w:tc>
          <w:tcPr>
            <w:tcW w:w="1418" w:type="dxa"/>
          </w:tcPr>
          <w:p w:rsidR="008E0139" w:rsidRPr="00C567C8" w:rsidRDefault="005D63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36,1</w:t>
            </w:r>
          </w:p>
        </w:tc>
      </w:tr>
      <w:tr w:rsidR="008E0139" w:rsidRPr="00C567C8" w:rsidTr="00B03639">
        <w:tc>
          <w:tcPr>
            <w:tcW w:w="660" w:type="dxa"/>
          </w:tcPr>
          <w:p w:rsidR="008E0139" w:rsidRPr="00C567C8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C567C8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567C8">
              <w:rPr>
                <w:rFonts w:ascii="Times New Roman" w:hAnsi="Times New Roman" w:cs="Times New Roman"/>
              </w:rPr>
              <w:t>- функционирование высшего долж-ностного лица субъекта Российской Федерации и муниципального образо-вания</w:t>
            </w:r>
          </w:p>
        </w:tc>
        <w:tc>
          <w:tcPr>
            <w:tcW w:w="1701" w:type="dxa"/>
          </w:tcPr>
          <w:p w:rsidR="008E0139" w:rsidRPr="00C567C8" w:rsidRDefault="005D63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842" w:type="dxa"/>
          </w:tcPr>
          <w:p w:rsidR="008E0139" w:rsidRPr="00C567C8" w:rsidRDefault="005D63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174,6</w:t>
            </w:r>
          </w:p>
        </w:tc>
        <w:tc>
          <w:tcPr>
            <w:tcW w:w="1418" w:type="dxa"/>
          </w:tcPr>
          <w:p w:rsidR="008E0139" w:rsidRPr="00C567C8" w:rsidRDefault="005D63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237,6</w:t>
            </w:r>
          </w:p>
        </w:tc>
      </w:tr>
      <w:tr w:rsidR="008E0139" w:rsidRPr="00C567C8" w:rsidTr="00B03639">
        <w:tc>
          <w:tcPr>
            <w:tcW w:w="660" w:type="dxa"/>
          </w:tcPr>
          <w:p w:rsidR="008E0139" w:rsidRPr="00C567C8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C567C8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567C8">
              <w:rPr>
                <w:rFonts w:ascii="Times New Roman" w:hAnsi="Times New Roman" w:cs="Times New Roman"/>
              </w:rPr>
              <w:t>- функционирование законодательных (представительных) органов государс-твенной власти и представительных органов муниципальных образований</w:t>
            </w:r>
          </w:p>
        </w:tc>
        <w:tc>
          <w:tcPr>
            <w:tcW w:w="1701" w:type="dxa"/>
          </w:tcPr>
          <w:p w:rsidR="008E0139" w:rsidRPr="00C567C8" w:rsidRDefault="005D63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842" w:type="dxa"/>
          </w:tcPr>
          <w:p w:rsidR="008E0139" w:rsidRPr="00C567C8" w:rsidRDefault="005D63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</w:tcPr>
          <w:p w:rsidR="008E0139" w:rsidRPr="00C567C8" w:rsidRDefault="005D63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</w:tr>
      <w:tr w:rsidR="008E0139" w:rsidRPr="00C567C8" w:rsidTr="00B03639">
        <w:tc>
          <w:tcPr>
            <w:tcW w:w="660" w:type="dxa"/>
          </w:tcPr>
          <w:p w:rsidR="008E0139" w:rsidRPr="00C567C8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C567C8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567C8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701" w:type="dxa"/>
          </w:tcPr>
          <w:p w:rsidR="008E0139" w:rsidRPr="00C567C8" w:rsidRDefault="005D63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42" w:type="dxa"/>
          </w:tcPr>
          <w:p w:rsidR="008E0139" w:rsidRPr="00C567C8" w:rsidRDefault="005D63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8E0139" w:rsidRPr="00C567C8" w:rsidRDefault="005D63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5D630F" w:rsidRPr="00C567C8" w:rsidTr="00B03639">
        <w:tc>
          <w:tcPr>
            <w:tcW w:w="660" w:type="dxa"/>
          </w:tcPr>
          <w:p w:rsidR="005D630F" w:rsidRPr="00C567C8" w:rsidRDefault="005D63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5D630F" w:rsidRPr="00C567C8" w:rsidRDefault="005D630F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701" w:type="dxa"/>
          </w:tcPr>
          <w:p w:rsidR="005D630F" w:rsidRDefault="005D63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842" w:type="dxa"/>
          </w:tcPr>
          <w:p w:rsidR="005D630F" w:rsidRDefault="005D63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5D630F" w:rsidRDefault="005D63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</w:tr>
      <w:tr w:rsidR="00DE2DB4" w:rsidRPr="00C567C8" w:rsidTr="00B03639">
        <w:tc>
          <w:tcPr>
            <w:tcW w:w="660" w:type="dxa"/>
          </w:tcPr>
          <w:p w:rsidR="00DE2DB4" w:rsidRPr="00C567C8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C567C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43" w:type="dxa"/>
          </w:tcPr>
          <w:p w:rsidR="00DE2DB4" w:rsidRPr="00C567C8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567C8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DE2DB4" w:rsidRPr="00C567C8" w:rsidRDefault="005D63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96,7</w:t>
            </w:r>
          </w:p>
        </w:tc>
        <w:tc>
          <w:tcPr>
            <w:tcW w:w="1842" w:type="dxa"/>
          </w:tcPr>
          <w:p w:rsidR="00DE2DB4" w:rsidRPr="00C567C8" w:rsidRDefault="005D63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24,9</w:t>
            </w:r>
          </w:p>
        </w:tc>
        <w:tc>
          <w:tcPr>
            <w:tcW w:w="1418" w:type="dxa"/>
          </w:tcPr>
          <w:p w:rsidR="00DE2DB4" w:rsidRPr="00C567C8" w:rsidRDefault="005D63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25,8</w:t>
            </w:r>
          </w:p>
        </w:tc>
      </w:tr>
      <w:tr w:rsidR="00DE2DB4" w:rsidRPr="00C567C8" w:rsidTr="00B03639">
        <w:tc>
          <w:tcPr>
            <w:tcW w:w="660" w:type="dxa"/>
          </w:tcPr>
          <w:p w:rsidR="00DE2DB4" w:rsidRPr="00C567C8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DE2DB4" w:rsidRPr="00C567C8" w:rsidRDefault="0085134E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DE2DB4" w:rsidRPr="00C567C8" w:rsidRDefault="0085134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1842" w:type="dxa"/>
          </w:tcPr>
          <w:p w:rsidR="00DE2DB4" w:rsidRPr="00C567C8" w:rsidRDefault="0085134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418" w:type="dxa"/>
          </w:tcPr>
          <w:p w:rsidR="00DE2DB4" w:rsidRPr="00C567C8" w:rsidRDefault="0085134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</w:tr>
      <w:tr w:rsidR="00DE2DB4" w:rsidRPr="00C567C8" w:rsidTr="00B03639">
        <w:tc>
          <w:tcPr>
            <w:tcW w:w="660" w:type="dxa"/>
          </w:tcPr>
          <w:p w:rsidR="00DE2DB4" w:rsidRPr="00C567C8" w:rsidRDefault="0085134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43" w:type="dxa"/>
          </w:tcPr>
          <w:p w:rsidR="00DE2DB4" w:rsidRPr="00C23C21" w:rsidRDefault="0085134E" w:rsidP="00C23C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23C21">
              <w:rPr>
                <w:rFonts w:ascii="Times New Roman" w:hAnsi="Times New Roman" w:cs="Times New Roman"/>
                <w:i/>
              </w:rPr>
              <w:t>Межбюджетные трансферты обще</w:t>
            </w:r>
            <w:r w:rsidR="00C23C21">
              <w:rPr>
                <w:rFonts w:ascii="Times New Roman" w:hAnsi="Times New Roman" w:cs="Times New Roman"/>
                <w:i/>
              </w:rPr>
              <w:t>-</w:t>
            </w:r>
            <w:r w:rsidRPr="00C23C21">
              <w:rPr>
                <w:rFonts w:ascii="Times New Roman" w:hAnsi="Times New Roman" w:cs="Times New Roman"/>
                <w:i/>
              </w:rPr>
              <w:t>го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DE2DB4" w:rsidRPr="00C23C21" w:rsidRDefault="00C23C2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842" w:type="dxa"/>
          </w:tcPr>
          <w:p w:rsidR="00DE2DB4" w:rsidRPr="00C23C21" w:rsidRDefault="00C23C2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</w:tcPr>
          <w:p w:rsidR="00DE2DB4" w:rsidRPr="00C23C21" w:rsidRDefault="00C23C2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C23C21" w:rsidRPr="00C567C8" w:rsidTr="00B03639">
        <w:tc>
          <w:tcPr>
            <w:tcW w:w="660" w:type="dxa"/>
          </w:tcPr>
          <w:p w:rsidR="00C23C21" w:rsidRPr="00C23C21" w:rsidRDefault="00C23C2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C23C21" w:rsidRPr="00C23C21" w:rsidRDefault="00C23C21" w:rsidP="00C23C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23C21"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1701" w:type="dxa"/>
          </w:tcPr>
          <w:p w:rsidR="00C23C21" w:rsidRPr="00C23C21" w:rsidRDefault="00C23C2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C23C21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842" w:type="dxa"/>
          </w:tcPr>
          <w:p w:rsidR="00C23C21" w:rsidRPr="00C23C21" w:rsidRDefault="00C23C2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C23C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23C21" w:rsidRPr="00C23C21" w:rsidRDefault="00C23C2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C23C21">
              <w:rPr>
                <w:rFonts w:ascii="Times New Roman" w:hAnsi="Times New Roman" w:cs="Times New Roman"/>
              </w:rPr>
              <w:t>-</w:t>
            </w:r>
          </w:p>
        </w:tc>
      </w:tr>
      <w:tr w:rsidR="00504E2D" w:rsidRPr="00C567C8" w:rsidTr="00EB0F15">
        <w:tc>
          <w:tcPr>
            <w:tcW w:w="4503" w:type="dxa"/>
            <w:gridSpan w:val="2"/>
          </w:tcPr>
          <w:p w:rsidR="00504E2D" w:rsidRPr="00C567C8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567C8">
              <w:rPr>
                <w:rFonts w:ascii="Times New Roman" w:hAnsi="Times New Roman" w:cs="Times New Roman"/>
                <w:b/>
              </w:rPr>
              <w:t>Итого по непрограммным расходам</w:t>
            </w:r>
          </w:p>
        </w:tc>
        <w:tc>
          <w:tcPr>
            <w:tcW w:w="1701" w:type="dxa"/>
          </w:tcPr>
          <w:p w:rsidR="00504E2D" w:rsidRPr="00C567C8" w:rsidRDefault="00C23C2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690,8</w:t>
            </w:r>
          </w:p>
        </w:tc>
        <w:tc>
          <w:tcPr>
            <w:tcW w:w="1842" w:type="dxa"/>
          </w:tcPr>
          <w:p w:rsidR="00504E2D" w:rsidRPr="00C567C8" w:rsidRDefault="00C23C2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232,5</w:t>
            </w:r>
          </w:p>
        </w:tc>
        <w:tc>
          <w:tcPr>
            <w:tcW w:w="1418" w:type="dxa"/>
          </w:tcPr>
          <w:p w:rsidR="00504E2D" w:rsidRPr="00C567C8" w:rsidRDefault="00C23C2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33,7</w:t>
            </w:r>
          </w:p>
        </w:tc>
      </w:tr>
      <w:tr w:rsidR="00504E2D" w:rsidRPr="00BE0F12" w:rsidTr="00EB0F15">
        <w:tc>
          <w:tcPr>
            <w:tcW w:w="4503" w:type="dxa"/>
            <w:gridSpan w:val="2"/>
          </w:tcPr>
          <w:p w:rsidR="00504E2D" w:rsidRPr="00C567C8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567C8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1" w:type="dxa"/>
          </w:tcPr>
          <w:p w:rsidR="00504E2D" w:rsidRPr="00C567C8" w:rsidRDefault="00C23C2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4389,6</w:t>
            </w:r>
          </w:p>
        </w:tc>
        <w:tc>
          <w:tcPr>
            <w:tcW w:w="1842" w:type="dxa"/>
          </w:tcPr>
          <w:p w:rsidR="00504E2D" w:rsidRPr="00C567C8" w:rsidRDefault="00C23C2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1856,3</w:t>
            </w:r>
          </w:p>
        </w:tc>
        <w:tc>
          <w:tcPr>
            <w:tcW w:w="1418" w:type="dxa"/>
          </w:tcPr>
          <w:p w:rsidR="00504E2D" w:rsidRPr="00C567C8" w:rsidRDefault="00C23C2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42,3</w:t>
            </w:r>
          </w:p>
        </w:tc>
      </w:tr>
    </w:tbl>
    <w:p w:rsidR="003811ED" w:rsidRPr="00BE0F12" w:rsidRDefault="003811E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E2D" w:rsidRPr="00C23C21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C21">
        <w:rPr>
          <w:rFonts w:ascii="Times New Roman" w:hAnsi="Times New Roman" w:cs="Times New Roman"/>
          <w:sz w:val="28"/>
          <w:szCs w:val="28"/>
        </w:rPr>
        <w:tab/>
        <w:t xml:space="preserve">Непрограммные расходы в полугодии 2017 года выполнены в сумме </w:t>
      </w:r>
      <w:r w:rsidRPr="00C23C21">
        <w:rPr>
          <w:rFonts w:ascii="Times New Roman" w:hAnsi="Times New Roman" w:cs="Times New Roman"/>
          <w:b/>
          <w:sz w:val="28"/>
          <w:szCs w:val="28"/>
        </w:rPr>
        <w:t>2</w:t>
      </w:r>
      <w:r w:rsidR="00C23C21" w:rsidRPr="00C23C21">
        <w:rPr>
          <w:rFonts w:ascii="Times New Roman" w:hAnsi="Times New Roman" w:cs="Times New Roman"/>
          <w:b/>
          <w:sz w:val="28"/>
          <w:szCs w:val="28"/>
        </w:rPr>
        <w:t>32,5</w:t>
      </w:r>
      <w:r w:rsidRPr="00C23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C2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Pr="00C23C21">
        <w:rPr>
          <w:rFonts w:ascii="Times New Roman" w:hAnsi="Times New Roman" w:cs="Times New Roman"/>
          <w:b/>
          <w:sz w:val="28"/>
          <w:szCs w:val="28"/>
        </w:rPr>
        <w:t>3</w:t>
      </w:r>
      <w:r w:rsidR="00C23C21" w:rsidRPr="00C23C21">
        <w:rPr>
          <w:rFonts w:ascii="Times New Roman" w:hAnsi="Times New Roman" w:cs="Times New Roman"/>
          <w:b/>
          <w:sz w:val="28"/>
          <w:szCs w:val="28"/>
        </w:rPr>
        <w:t>3,7</w:t>
      </w:r>
      <w:r w:rsidRPr="00C23C21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 или </w:t>
      </w:r>
      <w:r w:rsidR="00C23C21" w:rsidRPr="00C23C21">
        <w:rPr>
          <w:rFonts w:ascii="Times New Roman" w:hAnsi="Times New Roman" w:cs="Times New Roman"/>
          <w:b/>
          <w:sz w:val="28"/>
          <w:szCs w:val="28"/>
        </w:rPr>
        <w:t>12,5</w:t>
      </w:r>
      <w:r w:rsidRPr="00C23C21"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расходов.</w:t>
      </w:r>
    </w:p>
    <w:p w:rsidR="00504E2D" w:rsidRPr="008E1E67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67">
        <w:rPr>
          <w:rFonts w:ascii="Times New Roman" w:hAnsi="Times New Roman" w:cs="Times New Roman"/>
          <w:sz w:val="28"/>
          <w:szCs w:val="28"/>
        </w:rPr>
        <w:tab/>
        <w:t xml:space="preserve">Анализ расходов бюджета сельского поселения в полугодии 2017 года проведен в пояснительной записке Администрации </w:t>
      </w:r>
      <w:r w:rsidR="008E1E67" w:rsidRPr="008E1E67">
        <w:rPr>
          <w:rFonts w:ascii="Times New Roman" w:hAnsi="Times New Roman" w:cs="Times New Roman"/>
          <w:sz w:val="28"/>
          <w:szCs w:val="28"/>
        </w:rPr>
        <w:t>Относовского</w:t>
      </w:r>
      <w:r w:rsidRPr="008E1E67">
        <w:rPr>
          <w:rFonts w:ascii="Times New Roman" w:hAnsi="Times New Roman" w:cs="Times New Roman"/>
          <w:sz w:val="28"/>
          <w:szCs w:val="28"/>
        </w:rPr>
        <w:t xml:space="preserve"> сельского поселения к отчету об исполнении бюджета сельского поселения за полугодие 2017 года.</w:t>
      </w:r>
    </w:p>
    <w:p w:rsidR="00504E2D" w:rsidRPr="00FB4BFF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67">
        <w:rPr>
          <w:rFonts w:ascii="Times New Roman" w:hAnsi="Times New Roman" w:cs="Times New Roman"/>
          <w:sz w:val="28"/>
          <w:szCs w:val="28"/>
        </w:rPr>
        <w:tab/>
      </w:r>
      <w:r w:rsidR="00B2157C" w:rsidRPr="008E1E67">
        <w:rPr>
          <w:rFonts w:ascii="Times New Roman" w:hAnsi="Times New Roman" w:cs="Times New Roman"/>
          <w:sz w:val="28"/>
          <w:szCs w:val="28"/>
        </w:rPr>
        <w:t xml:space="preserve">Превышение доходов над расходами (профицит) бюджета сельского поселения на 01.07.2017 года составило </w:t>
      </w:r>
      <w:r w:rsidR="00B2157C" w:rsidRPr="00FB4B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2157C" w:rsidRPr="00FB4BFF">
        <w:rPr>
          <w:rFonts w:ascii="Times New Roman" w:hAnsi="Times New Roman" w:cs="Times New Roman"/>
          <w:b/>
          <w:sz w:val="28"/>
          <w:szCs w:val="28"/>
        </w:rPr>
        <w:t>2</w:t>
      </w:r>
      <w:r w:rsidR="00FB4BFF" w:rsidRPr="00FB4BFF">
        <w:rPr>
          <w:rFonts w:ascii="Times New Roman" w:hAnsi="Times New Roman" w:cs="Times New Roman"/>
          <w:b/>
          <w:sz w:val="28"/>
          <w:szCs w:val="28"/>
        </w:rPr>
        <w:t>55,2</w:t>
      </w:r>
      <w:r w:rsidR="00B2157C" w:rsidRPr="00FB4BF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57C" w:rsidRPr="00FB4BFF" w:rsidRDefault="00B2157C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D0" w:rsidRPr="00FB4BFF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FF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71ED0" w:rsidRPr="00FB4BFF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ED0" w:rsidRPr="00FB4BFF" w:rsidRDefault="00871ED0" w:rsidP="00871ED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BFF">
        <w:rPr>
          <w:rFonts w:ascii="Times New Roman" w:hAnsi="Times New Roman" w:cs="Times New Roman"/>
          <w:sz w:val="28"/>
          <w:szCs w:val="28"/>
        </w:rPr>
        <w:tab/>
      </w:r>
      <w:r w:rsidRPr="00FB4BFF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 w:rsidR="00FB4BFF" w:rsidRPr="00FB4BFF">
        <w:rPr>
          <w:rFonts w:ascii="Times New Roman" w:hAnsi="Times New Roman" w:cs="Times New Roman"/>
          <w:sz w:val="28"/>
          <w:szCs w:val="28"/>
        </w:rPr>
        <w:t>Относовского</w:t>
      </w:r>
      <w:r w:rsidRPr="00FB4BF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исполнению бюджета сельского поселения за полугодие 2017 года Администрацией </w:t>
      </w:r>
      <w:r w:rsidR="00FB4BFF" w:rsidRPr="00FB4BFF">
        <w:rPr>
          <w:rFonts w:ascii="Times New Roman" w:hAnsi="Times New Roman" w:cs="Times New Roman"/>
          <w:sz w:val="28"/>
          <w:szCs w:val="28"/>
        </w:rPr>
        <w:t>Относовского</w:t>
      </w:r>
      <w:r w:rsidRPr="00FB4BFF">
        <w:rPr>
          <w:rFonts w:ascii="Times New Roman" w:hAnsi="Times New Roman" w:cs="Times New Roman"/>
          <w:sz w:val="28"/>
          <w:szCs w:val="28"/>
        </w:rPr>
        <w:t xml:space="preserve"> сельского поселения выполнены, за исключением:</w:t>
      </w:r>
    </w:p>
    <w:p w:rsidR="00871ED0" w:rsidRPr="00FB4BFF" w:rsidRDefault="00871ED0" w:rsidP="00871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BFF">
        <w:rPr>
          <w:rFonts w:ascii="Times New Roman" w:hAnsi="Times New Roman" w:cs="Times New Roman"/>
          <w:sz w:val="28"/>
          <w:szCs w:val="28"/>
        </w:rPr>
        <w:t xml:space="preserve">1. В нарушение п.2.1 ст.217 БК РФ, п.п.2 п.2 ст. 22 Устава в ф. 0503117 «Отчет об исполнении бюджета» утвержденные бюджетные назначения не соответствуют </w:t>
      </w:r>
      <w:r w:rsidRPr="00FB4BFF">
        <w:rPr>
          <w:rFonts w:ascii="Times New Roman" w:hAnsi="Times New Roman"/>
          <w:sz w:val="28"/>
          <w:szCs w:val="28"/>
        </w:rPr>
        <w:t xml:space="preserve">решению Совета депутатов </w:t>
      </w:r>
      <w:r w:rsidR="00FB4BFF" w:rsidRPr="00FB4BFF">
        <w:rPr>
          <w:rFonts w:ascii="Times New Roman" w:hAnsi="Times New Roman"/>
          <w:sz w:val="28"/>
          <w:szCs w:val="28"/>
        </w:rPr>
        <w:t>Относовского</w:t>
      </w:r>
      <w:r w:rsidRPr="00FB4BFF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FB4BFF" w:rsidRPr="00FB4BFF">
        <w:rPr>
          <w:rFonts w:ascii="Times New Roman" w:hAnsi="Times New Roman"/>
          <w:sz w:val="28"/>
          <w:szCs w:val="28"/>
        </w:rPr>
        <w:t>от 26</w:t>
      </w:r>
      <w:r w:rsidRPr="00FB4BFF">
        <w:rPr>
          <w:rFonts w:ascii="Times New Roman" w:hAnsi="Times New Roman"/>
          <w:sz w:val="28"/>
          <w:szCs w:val="28"/>
        </w:rPr>
        <w:t>.12.2016 №3</w:t>
      </w:r>
      <w:r w:rsidR="00FB4BFF" w:rsidRPr="00FB4BFF">
        <w:rPr>
          <w:rFonts w:ascii="Times New Roman" w:hAnsi="Times New Roman"/>
          <w:sz w:val="28"/>
          <w:szCs w:val="28"/>
        </w:rPr>
        <w:t>7</w:t>
      </w:r>
      <w:r w:rsidRPr="00FB4BFF">
        <w:rPr>
          <w:rFonts w:ascii="Times New Roman" w:hAnsi="Times New Roman"/>
          <w:sz w:val="28"/>
          <w:szCs w:val="28"/>
        </w:rPr>
        <w:t xml:space="preserve"> «О бюджете </w:t>
      </w:r>
      <w:r w:rsidR="00FB4BFF" w:rsidRPr="00FB4BFF">
        <w:rPr>
          <w:rFonts w:ascii="Times New Roman" w:hAnsi="Times New Roman"/>
          <w:sz w:val="28"/>
          <w:szCs w:val="28"/>
        </w:rPr>
        <w:t>Относовского</w:t>
      </w:r>
      <w:r w:rsidRPr="00FB4BFF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</w:t>
      </w:r>
    </w:p>
    <w:p w:rsidR="00871ED0" w:rsidRPr="003F71D2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1D2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71ED0" w:rsidRPr="003F71D2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E45829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</w:t>
      </w:r>
      <w:r w:rsidR="00E45829" w:rsidRPr="00E45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Относовского</w:t>
      </w:r>
      <w:r w:rsidRPr="00E4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принять к рассмотрению Отчет об исполнении бюджета </w:t>
      </w:r>
      <w:r w:rsidR="00E45829" w:rsidRPr="00E45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Относовского</w:t>
      </w:r>
      <w:r w:rsidRPr="00E4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за полугодие 2017 года. </w:t>
      </w:r>
    </w:p>
    <w:p w:rsidR="00871ED0" w:rsidRPr="00E45829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поселения доработать замечания и предложения, отраженные в оперативном отчете и не допускать их в дальнейшей работе, а именно:</w:t>
      </w:r>
    </w:p>
    <w:p w:rsidR="00871ED0" w:rsidRPr="00E45829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E45829">
        <w:rPr>
          <w:rFonts w:ascii="Times New Roman" w:hAnsi="Times New Roman" w:cs="Times New Roman"/>
          <w:sz w:val="28"/>
          <w:szCs w:val="28"/>
        </w:rPr>
        <w:t xml:space="preserve">В соответствии со ст. 13 Положения о бюджетном процессе в </w:t>
      </w:r>
      <w:r w:rsidR="00E45829" w:rsidRPr="00E45829">
        <w:rPr>
          <w:rFonts w:ascii="Times New Roman" w:hAnsi="Times New Roman" w:cs="Times New Roman"/>
          <w:sz w:val="28"/>
          <w:szCs w:val="28"/>
        </w:rPr>
        <w:t>Относовском</w:t>
      </w:r>
      <w:r w:rsidRPr="00E45829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</w:t>
      </w:r>
      <w:r w:rsidRPr="00E4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вносить изменения в решение о бюджете сельского поселения на 2017 год по полученным сверх плана доходам и планируемым расходам.</w:t>
      </w:r>
    </w:p>
    <w:p w:rsidR="00871ED0" w:rsidRPr="00E45829" w:rsidRDefault="00371686" w:rsidP="00871ED0">
      <w:pPr>
        <w:tabs>
          <w:tab w:val="left" w:pos="8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FF6EEA" w:rsidRPr="00FB10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6EEA" w:rsidRPr="00FB10EB">
        <w:rPr>
          <w:rFonts w:ascii="Times New Roman" w:hAnsi="Times New Roman" w:cs="Times New Roman"/>
          <w:sz w:val="28"/>
          <w:szCs w:val="28"/>
        </w:rPr>
        <w:t>тчёт об исполнении бюджета сельского поселения утверждать</w:t>
      </w:r>
      <w:r w:rsidR="00FF6EEA" w:rsidRPr="00FB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F6EEA" w:rsidRPr="00FB10EB">
        <w:rPr>
          <w:rFonts w:ascii="Times New Roman" w:hAnsi="Times New Roman" w:cs="Times New Roman"/>
          <w:sz w:val="28"/>
          <w:szCs w:val="28"/>
        </w:rPr>
        <w:t xml:space="preserve"> соответствии с п. 1 ст. 14  гл. 2 Положения о бюджетном процессе в </w:t>
      </w:r>
      <w:r w:rsidR="00FF6EEA">
        <w:rPr>
          <w:rFonts w:ascii="Times New Roman" w:hAnsi="Times New Roman" w:cs="Times New Roman"/>
          <w:sz w:val="28"/>
          <w:szCs w:val="28"/>
        </w:rPr>
        <w:t>Относовском</w:t>
      </w:r>
      <w:r w:rsidR="00FF6EEA" w:rsidRPr="00FB10EB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</w:t>
      </w:r>
      <w:r w:rsidR="00871ED0" w:rsidRPr="00E458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ED0" w:rsidRPr="00FF6EEA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FF6EEA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FF6EEA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FF6EEA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EA">
        <w:rPr>
          <w:rFonts w:ascii="Times New Roman" w:eastAsia="Times New Roman" w:hAnsi="Times New Roman" w:cs="Times New Roman"/>
          <w:sz w:val="28"/>
          <w:szCs w:val="28"/>
        </w:rPr>
        <w:t xml:space="preserve">Инспектор Контрольно-ревизионной </w:t>
      </w:r>
    </w:p>
    <w:p w:rsidR="00871ED0" w:rsidRPr="00FF6EEA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EA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71ED0" w:rsidRPr="00871ED0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EA">
        <w:rPr>
          <w:rFonts w:ascii="Times New Roman" w:eastAsia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  <w:r w:rsidRPr="00871E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71ED0" w:rsidRDefault="00871ED0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1ED0" w:rsidSect="00A277A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C7" w:rsidRDefault="006553C7" w:rsidP="004144D8">
      <w:pPr>
        <w:spacing w:after="0" w:line="240" w:lineRule="auto"/>
      </w:pPr>
      <w:r>
        <w:separator/>
      </w:r>
    </w:p>
  </w:endnote>
  <w:endnote w:type="continuationSeparator" w:id="0">
    <w:p w:rsidR="006553C7" w:rsidRDefault="006553C7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0513"/>
      <w:docPartObj>
        <w:docPartGallery w:val="Page Numbers (Bottom of Page)"/>
        <w:docPartUnique/>
      </w:docPartObj>
    </w:sdtPr>
    <w:sdtEndPr/>
    <w:sdtContent>
      <w:p w:rsidR="00AE4C21" w:rsidRDefault="00AE4C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A56">
          <w:rPr>
            <w:noProof/>
          </w:rPr>
          <w:t>1</w:t>
        </w:r>
        <w:r>
          <w:fldChar w:fldCharType="end"/>
        </w:r>
      </w:p>
    </w:sdtContent>
  </w:sdt>
  <w:p w:rsidR="00AE4C21" w:rsidRDefault="00AE4C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C7" w:rsidRDefault="006553C7" w:rsidP="004144D8">
      <w:pPr>
        <w:spacing w:after="0" w:line="240" w:lineRule="auto"/>
      </w:pPr>
      <w:r>
        <w:separator/>
      </w:r>
    </w:p>
  </w:footnote>
  <w:footnote w:type="continuationSeparator" w:id="0">
    <w:p w:rsidR="006553C7" w:rsidRDefault="006553C7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A8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1"/>
    <w:rsid w:val="00006F96"/>
    <w:rsid w:val="000075F5"/>
    <w:rsid w:val="000319D9"/>
    <w:rsid w:val="000544FA"/>
    <w:rsid w:val="00054CCD"/>
    <w:rsid w:val="00087298"/>
    <w:rsid w:val="00092F7A"/>
    <w:rsid w:val="000A6CAF"/>
    <w:rsid w:val="000B23B1"/>
    <w:rsid w:val="000B2783"/>
    <w:rsid w:val="000C07F3"/>
    <w:rsid w:val="000C3402"/>
    <w:rsid w:val="000C57DD"/>
    <w:rsid w:val="000F6FC3"/>
    <w:rsid w:val="00123DA4"/>
    <w:rsid w:val="0012693B"/>
    <w:rsid w:val="00142C23"/>
    <w:rsid w:val="00151C60"/>
    <w:rsid w:val="00171D1E"/>
    <w:rsid w:val="00181117"/>
    <w:rsid w:val="001848E6"/>
    <w:rsid w:val="00193DC2"/>
    <w:rsid w:val="001F174A"/>
    <w:rsid w:val="0023278E"/>
    <w:rsid w:val="00242A04"/>
    <w:rsid w:val="00252EC7"/>
    <w:rsid w:val="002770AB"/>
    <w:rsid w:val="0029135B"/>
    <w:rsid w:val="002B6E25"/>
    <w:rsid w:val="002C4B1C"/>
    <w:rsid w:val="002C5540"/>
    <w:rsid w:val="00303189"/>
    <w:rsid w:val="00304C67"/>
    <w:rsid w:val="00305FC5"/>
    <w:rsid w:val="003328E6"/>
    <w:rsid w:val="0033315B"/>
    <w:rsid w:val="00353896"/>
    <w:rsid w:val="00371686"/>
    <w:rsid w:val="003811ED"/>
    <w:rsid w:val="003A0325"/>
    <w:rsid w:val="003C55C0"/>
    <w:rsid w:val="003D7E17"/>
    <w:rsid w:val="003E2E41"/>
    <w:rsid w:val="003E7C41"/>
    <w:rsid w:val="003F0634"/>
    <w:rsid w:val="003F71D2"/>
    <w:rsid w:val="004033DE"/>
    <w:rsid w:val="004113DE"/>
    <w:rsid w:val="00413B40"/>
    <w:rsid w:val="004144D8"/>
    <w:rsid w:val="004412F4"/>
    <w:rsid w:val="00443BA5"/>
    <w:rsid w:val="00461C5B"/>
    <w:rsid w:val="0048718F"/>
    <w:rsid w:val="004924E2"/>
    <w:rsid w:val="004A33FB"/>
    <w:rsid w:val="004A6516"/>
    <w:rsid w:val="004B2BD2"/>
    <w:rsid w:val="004B6727"/>
    <w:rsid w:val="004C376F"/>
    <w:rsid w:val="004C4E49"/>
    <w:rsid w:val="004E1C6E"/>
    <w:rsid w:val="004E3E8A"/>
    <w:rsid w:val="004F2FC4"/>
    <w:rsid w:val="00504E2D"/>
    <w:rsid w:val="00545C06"/>
    <w:rsid w:val="00551447"/>
    <w:rsid w:val="0055369A"/>
    <w:rsid w:val="005736E1"/>
    <w:rsid w:val="005A76CF"/>
    <w:rsid w:val="005D630F"/>
    <w:rsid w:val="005E11BB"/>
    <w:rsid w:val="005E5474"/>
    <w:rsid w:val="0062395E"/>
    <w:rsid w:val="00651629"/>
    <w:rsid w:val="006553C7"/>
    <w:rsid w:val="00664322"/>
    <w:rsid w:val="00696A23"/>
    <w:rsid w:val="006A65CE"/>
    <w:rsid w:val="006C1520"/>
    <w:rsid w:val="006E33FB"/>
    <w:rsid w:val="006F3BF3"/>
    <w:rsid w:val="00703A43"/>
    <w:rsid w:val="00712493"/>
    <w:rsid w:val="00715113"/>
    <w:rsid w:val="007512B3"/>
    <w:rsid w:val="00783564"/>
    <w:rsid w:val="007C40AB"/>
    <w:rsid w:val="007F596C"/>
    <w:rsid w:val="007F5D86"/>
    <w:rsid w:val="00807ADB"/>
    <w:rsid w:val="0081282D"/>
    <w:rsid w:val="00835A17"/>
    <w:rsid w:val="00842B9D"/>
    <w:rsid w:val="0085134E"/>
    <w:rsid w:val="00871ED0"/>
    <w:rsid w:val="00872637"/>
    <w:rsid w:val="0087779E"/>
    <w:rsid w:val="008B630F"/>
    <w:rsid w:val="008C1507"/>
    <w:rsid w:val="008C487F"/>
    <w:rsid w:val="008E0139"/>
    <w:rsid w:val="008E1664"/>
    <w:rsid w:val="008E1E67"/>
    <w:rsid w:val="008E5A56"/>
    <w:rsid w:val="00912A54"/>
    <w:rsid w:val="009137D0"/>
    <w:rsid w:val="0092069D"/>
    <w:rsid w:val="00947CDA"/>
    <w:rsid w:val="009675C1"/>
    <w:rsid w:val="00971932"/>
    <w:rsid w:val="00986135"/>
    <w:rsid w:val="009A0C4F"/>
    <w:rsid w:val="009A4633"/>
    <w:rsid w:val="009A61F1"/>
    <w:rsid w:val="009A6891"/>
    <w:rsid w:val="009B2DD7"/>
    <w:rsid w:val="009C02E0"/>
    <w:rsid w:val="009F4D8C"/>
    <w:rsid w:val="00A2064A"/>
    <w:rsid w:val="00A277AD"/>
    <w:rsid w:val="00A36EAB"/>
    <w:rsid w:val="00A5137F"/>
    <w:rsid w:val="00A6504D"/>
    <w:rsid w:val="00A904FF"/>
    <w:rsid w:val="00AE4C21"/>
    <w:rsid w:val="00AE609A"/>
    <w:rsid w:val="00B03639"/>
    <w:rsid w:val="00B06B11"/>
    <w:rsid w:val="00B07F94"/>
    <w:rsid w:val="00B2157C"/>
    <w:rsid w:val="00B56D01"/>
    <w:rsid w:val="00B61C39"/>
    <w:rsid w:val="00B65063"/>
    <w:rsid w:val="00B736FA"/>
    <w:rsid w:val="00BB1578"/>
    <w:rsid w:val="00BB2F33"/>
    <w:rsid w:val="00BD484B"/>
    <w:rsid w:val="00BE0F12"/>
    <w:rsid w:val="00C114D4"/>
    <w:rsid w:val="00C23C21"/>
    <w:rsid w:val="00C41573"/>
    <w:rsid w:val="00C567C8"/>
    <w:rsid w:val="00C75FD7"/>
    <w:rsid w:val="00CB362B"/>
    <w:rsid w:val="00CD2312"/>
    <w:rsid w:val="00CE7826"/>
    <w:rsid w:val="00CF2DA6"/>
    <w:rsid w:val="00D27032"/>
    <w:rsid w:val="00D37593"/>
    <w:rsid w:val="00D427F4"/>
    <w:rsid w:val="00D57C30"/>
    <w:rsid w:val="00D96337"/>
    <w:rsid w:val="00DB29A1"/>
    <w:rsid w:val="00DD6E64"/>
    <w:rsid w:val="00DE2DB4"/>
    <w:rsid w:val="00DE3EE5"/>
    <w:rsid w:val="00DF67D9"/>
    <w:rsid w:val="00E00CF3"/>
    <w:rsid w:val="00E378F6"/>
    <w:rsid w:val="00E421FC"/>
    <w:rsid w:val="00E45829"/>
    <w:rsid w:val="00E45F7A"/>
    <w:rsid w:val="00E46E35"/>
    <w:rsid w:val="00E82CA5"/>
    <w:rsid w:val="00E83E13"/>
    <w:rsid w:val="00E965A4"/>
    <w:rsid w:val="00EA2CA9"/>
    <w:rsid w:val="00EA46B6"/>
    <w:rsid w:val="00EB063C"/>
    <w:rsid w:val="00EB0F15"/>
    <w:rsid w:val="00EB6A5C"/>
    <w:rsid w:val="00EC5221"/>
    <w:rsid w:val="00EE0DE0"/>
    <w:rsid w:val="00EE5E20"/>
    <w:rsid w:val="00F0000F"/>
    <w:rsid w:val="00F0107C"/>
    <w:rsid w:val="00F04F00"/>
    <w:rsid w:val="00F06C91"/>
    <w:rsid w:val="00F45D2A"/>
    <w:rsid w:val="00F47539"/>
    <w:rsid w:val="00F61051"/>
    <w:rsid w:val="00F76359"/>
    <w:rsid w:val="00FB4BFF"/>
    <w:rsid w:val="00FD53F7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4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753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A33FB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4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753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A33FB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2017-09-08T11:04:00Z</cp:lastPrinted>
  <dcterms:created xsi:type="dcterms:W3CDTF">2017-09-11T05:26:00Z</dcterms:created>
  <dcterms:modified xsi:type="dcterms:W3CDTF">2017-09-11T05:26:00Z</dcterms:modified>
</cp:coreProperties>
</file>